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0943" w:rsidRDefault="003A0943" w:rsidP="007B4783">
      <w:pPr>
        <w:widowControl w:val="0"/>
        <w:autoSpaceDE w:val="0"/>
        <w:autoSpaceDN w:val="0"/>
        <w:adjustRightInd w:val="0"/>
        <w:rPr>
          <w:rFonts w:ascii="Times New Roman" w:hAnsi="Times New Roman"/>
          <w:b/>
        </w:rPr>
      </w:pPr>
      <w:r>
        <w:rPr>
          <w:rFonts w:ascii="Times New Roman" w:hAnsi="Times New Roman"/>
          <w:b/>
        </w:rPr>
        <w:t>Planning and Presenting a Mathematics</w:t>
      </w:r>
      <w:r w:rsidRPr="000B048C">
        <w:rPr>
          <w:rFonts w:ascii="Times New Roman" w:hAnsi="Times New Roman"/>
          <w:b/>
        </w:rPr>
        <w:t xml:space="preserve"> Lesson</w:t>
      </w:r>
      <w:r>
        <w:rPr>
          <w:rFonts w:ascii="Times New Roman" w:hAnsi="Times New Roman"/>
          <w:b/>
        </w:rPr>
        <w:t xml:space="preserve"> Based on CCSS</w:t>
      </w:r>
    </w:p>
    <w:p w:rsidR="003A0943" w:rsidRDefault="003A0943" w:rsidP="007B4783">
      <w:pPr>
        <w:widowControl w:val="0"/>
        <w:autoSpaceDE w:val="0"/>
        <w:autoSpaceDN w:val="0"/>
        <w:adjustRightInd w:val="0"/>
        <w:rPr>
          <w:rFonts w:ascii="Times New Roman" w:hAnsi="Times New Roman"/>
          <w:b/>
        </w:rPr>
      </w:pPr>
    </w:p>
    <w:p w:rsidR="003A0943" w:rsidRPr="000B048C" w:rsidRDefault="003A0943" w:rsidP="007B4783">
      <w:pPr>
        <w:widowControl w:val="0"/>
        <w:autoSpaceDE w:val="0"/>
        <w:autoSpaceDN w:val="0"/>
        <w:adjustRightInd w:val="0"/>
        <w:rPr>
          <w:rFonts w:ascii="Times New Roman" w:hAnsi="Times New Roman"/>
          <w:b/>
        </w:rPr>
      </w:pPr>
      <w:r>
        <w:rPr>
          <w:rFonts w:ascii="Times New Roman" w:hAnsi="Times New Roman"/>
          <w:b/>
        </w:rPr>
        <w:t>Middle School Math</w:t>
      </w:r>
    </w:p>
    <w:p w:rsidR="003A0943" w:rsidRPr="000B048C" w:rsidRDefault="003A0943" w:rsidP="007B4783">
      <w:pPr>
        <w:widowControl w:val="0"/>
        <w:autoSpaceDE w:val="0"/>
        <w:autoSpaceDN w:val="0"/>
        <w:adjustRightInd w:val="0"/>
        <w:rPr>
          <w:rFonts w:ascii="Times New Roman" w:hAnsi="Times New Roman"/>
          <w:b/>
        </w:rPr>
      </w:pPr>
      <w:r>
        <w:rPr>
          <w:rFonts w:ascii="Times New Roman" w:hAnsi="Times New Roman"/>
          <w:b/>
        </w:rPr>
        <w:t>7</w:t>
      </w:r>
      <w:r w:rsidRPr="00F01C89">
        <w:rPr>
          <w:rFonts w:ascii="Times New Roman" w:hAnsi="Times New Roman"/>
          <w:b/>
          <w:vertAlign w:val="superscript"/>
        </w:rPr>
        <w:t>th</w:t>
      </w:r>
      <w:r w:rsidR="00F01C89">
        <w:rPr>
          <w:rFonts w:ascii="Times New Roman" w:hAnsi="Times New Roman"/>
          <w:b/>
        </w:rPr>
        <w:t xml:space="preserve"> Grade</w:t>
      </w:r>
    </w:p>
    <w:p w:rsidR="003A0943" w:rsidRPr="000B048C" w:rsidRDefault="003A0943" w:rsidP="007B4783">
      <w:pPr>
        <w:widowControl w:val="0"/>
        <w:autoSpaceDE w:val="0"/>
        <w:autoSpaceDN w:val="0"/>
        <w:adjustRightInd w:val="0"/>
        <w:rPr>
          <w:rFonts w:ascii="Times New Roman" w:hAnsi="Times New Roman"/>
          <w:b/>
        </w:rPr>
      </w:pPr>
    </w:p>
    <w:p w:rsidR="003A0943" w:rsidRPr="000B048C" w:rsidRDefault="003A0943" w:rsidP="007B4783">
      <w:pPr>
        <w:widowControl w:val="0"/>
        <w:autoSpaceDE w:val="0"/>
        <w:autoSpaceDN w:val="0"/>
        <w:adjustRightInd w:val="0"/>
        <w:spacing w:after="120"/>
        <w:rPr>
          <w:rFonts w:ascii="Times New Roman" w:hAnsi="Times New Roman"/>
          <w:b/>
        </w:rPr>
      </w:pPr>
      <w:r w:rsidRPr="000B048C">
        <w:rPr>
          <w:rFonts w:ascii="Times New Roman" w:hAnsi="Times New Roman"/>
          <w:b/>
        </w:rPr>
        <w:t>Section I:  Planning</w:t>
      </w:r>
    </w:p>
    <w:p w:rsidR="003A0943" w:rsidRDefault="003A0943" w:rsidP="004E5F43">
      <w:pPr>
        <w:autoSpaceDE w:val="0"/>
        <w:autoSpaceDN w:val="0"/>
        <w:adjustRightInd w:val="0"/>
        <w:rPr>
          <w:rFonts w:ascii="Times New Roman" w:hAnsi="Times New Roman"/>
          <w:b/>
          <w:bCs/>
        </w:rPr>
      </w:pPr>
      <w:r w:rsidRPr="004E5F43">
        <w:rPr>
          <w:rFonts w:ascii="Times New Roman" w:hAnsi="Times New Roman"/>
          <w:b/>
          <w:bCs/>
        </w:rPr>
        <w:t>Overview: This section focuses on the elements to co</w:t>
      </w:r>
      <w:r>
        <w:rPr>
          <w:rFonts w:ascii="Times New Roman" w:hAnsi="Times New Roman"/>
          <w:b/>
          <w:bCs/>
        </w:rPr>
        <w:t xml:space="preserve">nsider when planning for a CCSS </w:t>
      </w:r>
      <w:r w:rsidRPr="004E5F43">
        <w:rPr>
          <w:rFonts w:ascii="Times New Roman" w:hAnsi="Times New Roman"/>
          <w:b/>
          <w:bCs/>
        </w:rPr>
        <w:t>les</w:t>
      </w:r>
      <w:r>
        <w:rPr>
          <w:rFonts w:ascii="Times New Roman" w:hAnsi="Times New Roman"/>
          <w:b/>
          <w:bCs/>
        </w:rPr>
        <w:t xml:space="preserve">son, such as content standards, </w:t>
      </w:r>
      <w:r w:rsidRPr="004E5F43">
        <w:rPr>
          <w:rFonts w:ascii="Times New Roman" w:hAnsi="Times New Roman"/>
          <w:b/>
          <w:bCs/>
        </w:rPr>
        <w:t>mathematical practice sta</w:t>
      </w:r>
      <w:r>
        <w:rPr>
          <w:rFonts w:ascii="Times New Roman" w:hAnsi="Times New Roman"/>
          <w:b/>
          <w:bCs/>
        </w:rPr>
        <w:t xml:space="preserve">ndards, clear learning targets, </w:t>
      </w:r>
      <w:r w:rsidRPr="004E5F43">
        <w:rPr>
          <w:rFonts w:ascii="Times New Roman" w:hAnsi="Times New Roman"/>
          <w:b/>
          <w:bCs/>
        </w:rPr>
        <w:t>task objectives, new learning for students, anticipated learni</w:t>
      </w:r>
      <w:r>
        <w:rPr>
          <w:rFonts w:ascii="Times New Roman" w:hAnsi="Times New Roman"/>
          <w:b/>
          <w:bCs/>
        </w:rPr>
        <w:t xml:space="preserve">ng challenges, scaffolding, opportunities for differentiation, ways to prompt </w:t>
      </w:r>
      <w:r w:rsidRPr="004E5F43">
        <w:rPr>
          <w:rFonts w:ascii="Times New Roman" w:hAnsi="Times New Roman"/>
          <w:b/>
          <w:bCs/>
        </w:rPr>
        <w:t>student thinking through assessing and advancing questions,</w:t>
      </w:r>
      <w:r>
        <w:rPr>
          <w:rFonts w:ascii="Times New Roman" w:hAnsi="Times New Roman"/>
          <w:b/>
          <w:bCs/>
        </w:rPr>
        <w:t xml:space="preserve"> instructional strategies to be </w:t>
      </w:r>
      <w:r w:rsidRPr="004E5F43">
        <w:rPr>
          <w:rFonts w:ascii="Times New Roman" w:hAnsi="Times New Roman"/>
          <w:b/>
          <w:bCs/>
        </w:rPr>
        <w:t>used in the lesson, and materials and resources.</w:t>
      </w:r>
    </w:p>
    <w:p w:rsidR="003A0943" w:rsidRDefault="003A0943" w:rsidP="004E5F43">
      <w:pPr>
        <w:autoSpaceDE w:val="0"/>
        <w:autoSpaceDN w:val="0"/>
        <w:adjustRightInd w:val="0"/>
        <w:rPr>
          <w:rFonts w:ascii="Times New Roman" w:hAnsi="Times New Roman"/>
          <w:b/>
          <w:bCs/>
        </w:rPr>
      </w:pPr>
    </w:p>
    <w:tbl>
      <w:tblPr>
        <w:tblW w:w="13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588"/>
        <w:gridCol w:w="7380"/>
      </w:tblGrid>
      <w:tr w:rsidR="003A0943" w:rsidRPr="00580C9B">
        <w:tc>
          <w:tcPr>
            <w:tcW w:w="6588" w:type="dxa"/>
          </w:tcPr>
          <w:p w:rsidR="00F01C89" w:rsidRPr="00580C9B" w:rsidRDefault="00656D9F" w:rsidP="00F01C89">
            <w:pPr>
              <w:rPr>
                <w:rFonts w:ascii="Times New Roman" w:hAnsi="Times New Roman"/>
                <w:b/>
              </w:rPr>
            </w:pPr>
            <w:r w:rsidRPr="00580C9B">
              <w:rPr>
                <w:rFonts w:ascii="Times New Roman" w:hAnsi="Times New Roman"/>
                <w:b/>
              </w:rPr>
              <w:t xml:space="preserve">Lesson Topic: Students will examine directly proportional relationships via a lens of artistic creativity. </w:t>
            </w:r>
          </w:p>
          <w:p w:rsidR="003A0943" w:rsidRPr="00580C9B" w:rsidRDefault="003A0943" w:rsidP="00656D9F">
            <w:pPr>
              <w:rPr>
                <w:rFonts w:ascii="Times New Roman" w:hAnsi="Times New Roman"/>
                <w:b/>
              </w:rPr>
            </w:pPr>
          </w:p>
        </w:tc>
        <w:tc>
          <w:tcPr>
            <w:tcW w:w="7380" w:type="dxa"/>
          </w:tcPr>
          <w:p w:rsidR="003A0943" w:rsidRPr="00580C9B" w:rsidRDefault="003A0943" w:rsidP="001C2BFE">
            <w:pPr>
              <w:rPr>
                <w:rFonts w:ascii="Times New Roman" w:hAnsi="Times New Roman"/>
                <w:b/>
              </w:rPr>
            </w:pPr>
            <w:r w:rsidRPr="00580C9B">
              <w:rPr>
                <w:rFonts w:ascii="Times New Roman" w:hAnsi="Times New Roman"/>
                <w:b/>
              </w:rPr>
              <w:t>Time Frame/Lesson Length:</w:t>
            </w:r>
          </w:p>
          <w:p w:rsidR="003A0943" w:rsidRPr="00580C9B" w:rsidRDefault="009E6BED" w:rsidP="009E6BED">
            <w:pPr>
              <w:rPr>
                <w:rFonts w:ascii="Times New Roman" w:hAnsi="Times New Roman"/>
                <w:b/>
              </w:rPr>
            </w:pPr>
            <w:r w:rsidRPr="00580C9B">
              <w:rPr>
                <w:rFonts w:ascii="Times New Roman" w:hAnsi="Times New Roman"/>
                <w:b/>
              </w:rPr>
              <w:t>One (</w:t>
            </w:r>
            <w:r w:rsidR="00A03726" w:rsidRPr="00580C9B">
              <w:rPr>
                <w:rFonts w:ascii="Times New Roman" w:hAnsi="Times New Roman"/>
                <w:b/>
              </w:rPr>
              <w:t>90 minute</w:t>
            </w:r>
            <w:r w:rsidRPr="00580C9B">
              <w:rPr>
                <w:rFonts w:ascii="Times New Roman" w:hAnsi="Times New Roman"/>
                <w:b/>
              </w:rPr>
              <w:t>)</w:t>
            </w:r>
            <w:r w:rsidR="00A03726" w:rsidRPr="00580C9B">
              <w:rPr>
                <w:rFonts w:ascii="Times New Roman" w:hAnsi="Times New Roman"/>
                <w:b/>
              </w:rPr>
              <w:t xml:space="preserve"> class period</w:t>
            </w:r>
          </w:p>
        </w:tc>
      </w:tr>
    </w:tbl>
    <w:p w:rsidR="003A0943" w:rsidRPr="00580C9B" w:rsidRDefault="003A0943" w:rsidP="004E5F43">
      <w:pPr>
        <w:autoSpaceDE w:val="0"/>
        <w:autoSpaceDN w:val="0"/>
        <w:adjustRightInd w:val="0"/>
        <w:rPr>
          <w:rFonts w:ascii="Times New Roman" w:hAnsi="Times New Roman"/>
          <w:b/>
          <w:bCs/>
        </w:rPr>
      </w:pPr>
    </w:p>
    <w:p w:rsidR="003A0943" w:rsidRPr="00580C9B" w:rsidRDefault="003A0943" w:rsidP="007B4783">
      <w:pPr>
        <w:rPr>
          <w:rFonts w:ascii="Times New Roman" w:hAnsi="Times New Roman"/>
        </w:rPr>
      </w:pPr>
    </w:p>
    <w:tbl>
      <w:tblPr>
        <w:tblStyle w:val="TableGrid"/>
        <w:tblW w:w="13963" w:type="dxa"/>
        <w:tblLayout w:type="fixed"/>
        <w:tblLook w:val="00A0" w:firstRow="1" w:lastRow="0" w:firstColumn="1" w:lastColumn="0" w:noHBand="0" w:noVBand="0"/>
      </w:tblPr>
      <w:tblGrid>
        <w:gridCol w:w="4428"/>
        <w:gridCol w:w="4500"/>
        <w:gridCol w:w="5035"/>
      </w:tblGrid>
      <w:tr w:rsidR="003A0943" w:rsidRPr="00580C9B" w:rsidTr="009E6BED">
        <w:trPr>
          <w:trHeight w:val="908"/>
        </w:trPr>
        <w:tc>
          <w:tcPr>
            <w:tcW w:w="4428" w:type="dxa"/>
          </w:tcPr>
          <w:p w:rsidR="003A0943" w:rsidRPr="00580C9B" w:rsidRDefault="003A0943" w:rsidP="00C11F01">
            <w:pPr>
              <w:rPr>
                <w:rFonts w:ascii="Times New Roman" w:hAnsi="Times New Roman"/>
                <w:b/>
              </w:rPr>
            </w:pPr>
            <w:r w:rsidRPr="00580C9B">
              <w:rPr>
                <w:rFonts w:ascii="Times New Roman" w:hAnsi="Times New Roman"/>
                <w:b/>
              </w:rPr>
              <w:t>Math Content Standards</w:t>
            </w:r>
          </w:p>
        </w:tc>
        <w:tc>
          <w:tcPr>
            <w:tcW w:w="4500" w:type="dxa"/>
          </w:tcPr>
          <w:p w:rsidR="003A0943" w:rsidRPr="00580C9B" w:rsidRDefault="003A0943" w:rsidP="004E5F43">
            <w:pPr>
              <w:rPr>
                <w:rFonts w:ascii="Times New Roman" w:hAnsi="Times New Roman"/>
                <w:b/>
              </w:rPr>
            </w:pPr>
            <w:r w:rsidRPr="00580C9B">
              <w:rPr>
                <w:rFonts w:ascii="Times New Roman" w:hAnsi="Times New Roman"/>
                <w:b/>
              </w:rPr>
              <w:t>Mathematical Practice Standards</w:t>
            </w:r>
          </w:p>
        </w:tc>
        <w:tc>
          <w:tcPr>
            <w:tcW w:w="5035" w:type="dxa"/>
          </w:tcPr>
          <w:p w:rsidR="003673C3" w:rsidRPr="00580C9B" w:rsidRDefault="003A0943" w:rsidP="00C11F01">
            <w:pPr>
              <w:rPr>
                <w:rFonts w:ascii="Times New Roman" w:hAnsi="Times New Roman"/>
                <w:b/>
              </w:rPr>
            </w:pPr>
            <w:r w:rsidRPr="00580C9B">
              <w:rPr>
                <w:rFonts w:ascii="Times New Roman" w:hAnsi="Times New Roman"/>
                <w:b/>
              </w:rPr>
              <w:t xml:space="preserve">Assessments </w:t>
            </w:r>
          </w:p>
          <w:p w:rsidR="003A0943" w:rsidRPr="00580C9B" w:rsidRDefault="003A0943" w:rsidP="00C11F01">
            <w:pPr>
              <w:rPr>
                <w:rFonts w:ascii="Times New Roman" w:hAnsi="Times New Roman"/>
                <w:b/>
              </w:rPr>
            </w:pPr>
            <w:r w:rsidRPr="00580C9B">
              <w:rPr>
                <w:rFonts w:ascii="Times New Roman" w:hAnsi="Times New Roman"/>
                <w:b/>
              </w:rPr>
              <w:sym w:font="Wingdings 2" w:char="0050"/>
            </w:r>
            <w:r w:rsidRPr="00580C9B">
              <w:rPr>
                <w:rFonts w:ascii="Times New Roman" w:hAnsi="Times New Roman"/>
                <w:b/>
              </w:rPr>
              <w:t xml:space="preserve">  Formative</w:t>
            </w:r>
          </w:p>
          <w:p w:rsidR="003A0943" w:rsidRPr="00580C9B" w:rsidRDefault="003A0943" w:rsidP="003673C3">
            <w:pPr>
              <w:rPr>
                <w:rFonts w:ascii="Times New Roman" w:hAnsi="Times New Roman"/>
                <w:b/>
              </w:rPr>
            </w:pPr>
          </w:p>
        </w:tc>
      </w:tr>
      <w:tr w:rsidR="003A0943" w:rsidRPr="00580C9B" w:rsidTr="009E6BED">
        <w:trPr>
          <w:trHeight w:val="2789"/>
        </w:trPr>
        <w:tc>
          <w:tcPr>
            <w:tcW w:w="4428" w:type="dxa"/>
          </w:tcPr>
          <w:p w:rsidR="003A0943" w:rsidRPr="00580C9B" w:rsidRDefault="003A0943" w:rsidP="00C95AB6">
            <w:pPr>
              <w:rPr>
                <w:rFonts w:ascii="Times New Roman" w:hAnsi="Times New Roman"/>
              </w:rPr>
            </w:pPr>
            <w:r w:rsidRPr="00580C9B">
              <w:rPr>
                <w:rFonts w:ascii="Times New Roman" w:hAnsi="Times New Roman"/>
              </w:rPr>
              <w:t xml:space="preserve">7.RP.1 </w:t>
            </w:r>
            <w:r w:rsidRPr="00580C9B">
              <w:rPr>
                <w:rFonts w:ascii="Times New Roman" w:hAnsi="Times New Roman"/>
                <w:color w:val="111111"/>
              </w:rPr>
              <w:t xml:space="preserve">Compute unit rates associated with ratios of fractions, including ratios of lengths, areas and other quantities measured in like or different units. </w:t>
            </w:r>
            <w:r w:rsidRPr="00580C9B">
              <w:rPr>
                <w:rStyle w:val="Emphasis"/>
                <w:rFonts w:ascii="Times New Roman" w:hAnsi="Times New Roman"/>
                <w:color w:val="111111"/>
              </w:rPr>
              <w:t xml:space="preserve">For example, if a person walks 1/2 mile in each 1/4 hour, compute the unit rate as the complex fraction </w:t>
            </w:r>
            <w:r w:rsidRPr="00580C9B">
              <w:rPr>
                <w:rStyle w:val="Emphasis"/>
                <w:rFonts w:ascii="Times New Roman" w:hAnsi="Times New Roman"/>
                <w:color w:val="111111"/>
                <w:vertAlign w:val="superscript"/>
              </w:rPr>
              <w:t>1/2</w:t>
            </w:r>
            <w:r w:rsidRPr="00580C9B">
              <w:rPr>
                <w:rStyle w:val="Emphasis"/>
                <w:rFonts w:ascii="Times New Roman" w:hAnsi="Times New Roman"/>
                <w:color w:val="111111"/>
              </w:rPr>
              <w:t>/</w:t>
            </w:r>
            <w:r w:rsidRPr="00580C9B">
              <w:rPr>
                <w:rStyle w:val="Emphasis"/>
                <w:rFonts w:ascii="Times New Roman" w:hAnsi="Times New Roman"/>
                <w:color w:val="111111"/>
                <w:vertAlign w:val="subscript"/>
              </w:rPr>
              <w:t>1/4</w:t>
            </w:r>
            <w:r w:rsidRPr="00580C9B">
              <w:rPr>
                <w:rStyle w:val="Emphasis"/>
                <w:rFonts w:ascii="Times New Roman" w:hAnsi="Times New Roman"/>
                <w:color w:val="111111"/>
              </w:rPr>
              <w:t xml:space="preserve"> miles per hour, equivalently 2 miles per hour.</w:t>
            </w:r>
          </w:p>
          <w:p w:rsidR="003A0943" w:rsidRPr="00580C9B" w:rsidRDefault="003A0943" w:rsidP="00C95AB6">
            <w:pPr>
              <w:rPr>
                <w:rFonts w:ascii="Times New Roman" w:hAnsi="Times New Roman"/>
              </w:rPr>
            </w:pPr>
          </w:p>
          <w:p w:rsidR="003A0943" w:rsidRPr="00580C9B" w:rsidRDefault="003A0943" w:rsidP="00C95AB6">
            <w:pPr>
              <w:rPr>
                <w:rFonts w:ascii="Times New Roman" w:hAnsi="Times New Roman"/>
              </w:rPr>
            </w:pPr>
            <w:proofErr w:type="gramStart"/>
            <w:r w:rsidRPr="00580C9B">
              <w:rPr>
                <w:rFonts w:ascii="Times New Roman" w:hAnsi="Times New Roman"/>
              </w:rPr>
              <w:t>7.RP.2</w:t>
            </w:r>
            <w:proofErr w:type="gramEnd"/>
            <w:r w:rsidRPr="00580C9B">
              <w:rPr>
                <w:rFonts w:ascii="Times New Roman" w:hAnsi="Times New Roman"/>
              </w:rPr>
              <w:t xml:space="preserve"> Recognize and represent proportional relationships between quantities. </w:t>
            </w:r>
          </w:p>
          <w:p w:rsidR="003A0943" w:rsidRPr="00580C9B" w:rsidRDefault="003A0943" w:rsidP="00C95AB6">
            <w:pPr>
              <w:rPr>
                <w:rFonts w:ascii="Times New Roman" w:hAnsi="Times New Roman"/>
              </w:rPr>
            </w:pPr>
          </w:p>
          <w:p w:rsidR="003A0943" w:rsidRPr="00580C9B" w:rsidRDefault="003A0943" w:rsidP="00C95AB6">
            <w:pPr>
              <w:rPr>
                <w:rFonts w:ascii="Times New Roman" w:hAnsi="Times New Roman"/>
              </w:rPr>
            </w:pPr>
            <w:proofErr w:type="gramStart"/>
            <w:r w:rsidRPr="00580C9B">
              <w:rPr>
                <w:rFonts w:ascii="Times New Roman" w:hAnsi="Times New Roman"/>
              </w:rPr>
              <w:t>7.RP.2a</w:t>
            </w:r>
            <w:proofErr w:type="gramEnd"/>
            <w:r w:rsidRPr="00580C9B">
              <w:rPr>
                <w:rFonts w:ascii="Times New Roman" w:hAnsi="Times New Roman"/>
              </w:rPr>
              <w:t xml:space="preserve"> Decide whether two quantities are in a proportional relationship, e.g., by testing for equivalent ratios in a table or graphing on a coordinate plane and observing whether the graph is a straight line through the origin.</w:t>
            </w:r>
          </w:p>
          <w:p w:rsidR="003A0943" w:rsidRPr="00580C9B" w:rsidRDefault="003A0943" w:rsidP="00C95AB6">
            <w:pPr>
              <w:rPr>
                <w:rFonts w:ascii="Times New Roman" w:hAnsi="Times New Roman"/>
              </w:rPr>
            </w:pPr>
          </w:p>
          <w:p w:rsidR="003A0943" w:rsidRPr="00580C9B" w:rsidRDefault="003A0943" w:rsidP="00C95AB6">
            <w:pPr>
              <w:rPr>
                <w:rFonts w:ascii="Times New Roman" w:hAnsi="Times New Roman"/>
              </w:rPr>
            </w:pPr>
            <w:proofErr w:type="gramStart"/>
            <w:r w:rsidRPr="00580C9B">
              <w:rPr>
                <w:rFonts w:ascii="Times New Roman" w:hAnsi="Times New Roman"/>
              </w:rPr>
              <w:t>7.RP.2b</w:t>
            </w:r>
            <w:proofErr w:type="gramEnd"/>
            <w:r w:rsidRPr="00580C9B">
              <w:rPr>
                <w:rFonts w:ascii="Times New Roman" w:hAnsi="Times New Roman"/>
              </w:rPr>
              <w:t xml:space="preserve"> Identify the constant of proportionality (unit rate) in tables, graphs, equations, diagrams, and verbal descriptions of proportional relationships.</w:t>
            </w:r>
          </w:p>
          <w:p w:rsidR="003A0943" w:rsidRPr="00580C9B" w:rsidRDefault="003A0943" w:rsidP="00C95AB6">
            <w:pPr>
              <w:rPr>
                <w:rFonts w:ascii="Times New Roman" w:hAnsi="Times New Roman"/>
              </w:rPr>
            </w:pPr>
          </w:p>
          <w:p w:rsidR="003A0943" w:rsidRPr="00580C9B" w:rsidRDefault="003A0943" w:rsidP="009E6BED">
            <w:pPr>
              <w:widowControl w:val="0"/>
              <w:autoSpaceDE w:val="0"/>
              <w:autoSpaceDN w:val="0"/>
              <w:adjustRightInd w:val="0"/>
              <w:spacing w:after="240"/>
              <w:rPr>
                <w:rFonts w:ascii="Times New Roman" w:hAnsi="Times New Roman"/>
                <w:color w:val="202020"/>
              </w:rPr>
            </w:pPr>
            <w:r w:rsidRPr="00580C9B">
              <w:rPr>
                <w:rFonts w:ascii="Times New Roman" w:hAnsi="Times New Roman"/>
              </w:rPr>
              <w:t xml:space="preserve">7.G.1 </w:t>
            </w:r>
            <w:r w:rsidRPr="00580C9B">
              <w:rPr>
                <w:rFonts w:ascii="Times New Roman" w:hAnsi="Times New Roman"/>
                <w:color w:val="202020"/>
              </w:rPr>
              <w:t>Draw construct, and describe geometrical figures and describe the relationships between them</w:t>
            </w:r>
          </w:p>
        </w:tc>
        <w:tc>
          <w:tcPr>
            <w:tcW w:w="4500" w:type="dxa"/>
          </w:tcPr>
          <w:p w:rsidR="003A0943" w:rsidRPr="00580C9B" w:rsidRDefault="003A0943" w:rsidP="00C11F01">
            <w:pPr>
              <w:pStyle w:val="ListParagraph"/>
              <w:numPr>
                <w:ilvl w:val="0"/>
                <w:numId w:val="32"/>
              </w:numPr>
              <w:rPr>
                <w:rFonts w:ascii="Times New Roman" w:hAnsi="Times New Roman"/>
              </w:rPr>
            </w:pPr>
            <w:r w:rsidRPr="00580C9B">
              <w:rPr>
                <w:rFonts w:ascii="Times New Roman" w:hAnsi="Times New Roman"/>
              </w:rPr>
              <w:lastRenderedPageBreak/>
              <w:t xml:space="preserve">Make sense of problems and persevere in solving them. </w:t>
            </w:r>
          </w:p>
          <w:p w:rsidR="003A0943" w:rsidRPr="00580C9B" w:rsidRDefault="003A0943" w:rsidP="00C11F01">
            <w:pPr>
              <w:pStyle w:val="ListParagraph"/>
              <w:numPr>
                <w:ilvl w:val="0"/>
                <w:numId w:val="32"/>
              </w:numPr>
              <w:rPr>
                <w:rFonts w:ascii="Times New Roman" w:hAnsi="Times New Roman"/>
              </w:rPr>
            </w:pPr>
            <w:r w:rsidRPr="00580C9B">
              <w:rPr>
                <w:rFonts w:ascii="Times New Roman" w:hAnsi="Times New Roman"/>
              </w:rPr>
              <w:t>Reason abstractly and quantitatively.</w:t>
            </w:r>
          </w:p>
          <w:p w:rsidR="003A0943" w:rsidRPr="00580C9B" w:rsidRDefault="003A0943" w:rsidP="00C11F01">
            <w:pPr>
              <w:pStyle w:val="ListParagraph"/>
              <w:numPr>
                <w:ilvl w:val="0"/>
                <w:numId w:val="32"/>
              </w:numPr>
              <w:rPr>
                <w:rFonts w:ascii="Times New Roman" w:hAnsi="Times New Roman"/>
              </w:rPr>
            </w:pPr>
            <w:r w:rsidRPr="00580C9B">
              <w:rPr>
                <w:rFonts w:ascii="Times New Roman" w:hAnsi="Times New Roman"/>
              </w:rPr>
              <w:t>Construct viable arguments and critique the reasoning of others.</w:t>
            </w:r>
          </w:p>
          <w:p w:rsidR="003A0943" w:rsidRPr="00580C9B" w:rsidRDefault="003A0943" w:rsidP="00C11F01">
            <w:pPr>
              <w:pStyle w:val="ListParagraph"/>
              <w:numPr>
                <w:ilvl w:val="0"/>
                <w:numId w:val="32"/>
              </w:numPr>
              <w:rPr>
                <w:rFonts w:ascii="Times New Roman" w:hAnsi="Times New Roman"/>
              </w:rPr>
            </w:pPr>
            <w:r w:rsidRPr="00580C9B">
              <w:rPr>
                <w:rFonts w:ascii="Times New Roman" w:hAnsi="Times New Roman"/>
              </w:rPr>
              <w:t>Model with mathematics</w:t>
            </w:r>
          </w:p>
          <w:p w:rsidR="003A0943" w:rsidRPr="00580C9B" w:rsidRDefault="003A0943" w:rsidP="00C11F01">
            <w:pPr>
              <w:pStyle w:val="ListParagraph"/>
              <w:numPr>
                <w:ilvl w:val="0"/>
                <w:numId w:val="32"/>
              </w:numPr>
              <w:rPr>
                <w:rFonts w:ascii="Times New Roman" w:hAnsi="Times New Roman"/>
              </w:rPr>
            </w:pPr>
            <w:r w:rsidRPr="00580C9B">
              <w:rPr>
                <w:rFonts w:ascii="Times New Roman" w:hAnsi="Times New Roman"/>
              </w:rPr>
              <w:t>Use appropriate tools strategically.</w:t>
            </w:r>
          </w:p>
          <w:p w:rsidR="003A0943" w:rsidRPr="00580C9B" w:rsidRDefault="003A0943" w:rsidP="00C11F01">
            <w:pPr>
              <w:pStyle w:val="ListParagraph"/>
              <w:numPr>
                <w:ilvl w:val="0"/>
                <w:numId w:val="32"/>
              </w:numPr>
              <w:rPr>
                <w:rFonts w:ascii="Times New Roman" w:hAnsi="Times New Roman"/>
              </w:rPr>
            </w:pPr>
            <w:r w:rsidRPr="00580C9B">
              <w:rPr>
                <w:rFonts w:ascii="Times New Roman" w:hAnsi="Times New Roman"/>
              </w:rPr>
              <w:t xml:space="preserve">Attend to precision </w:t>
            </w:r>
          </w:p>
          <w:p w:rsidR="003A0943" w:rsidRPr="00580C9B" w:rsidRDefault="003A0943" w:rsidP="00F01C89">
            <w:pPr>
              <w:pStyle w:val="ListParagraph"/>
              <w:numPr>
                <w:ilvl w:val="0"/>
                <w:numId w:val="32"/>
              </w:numPr>
              <w:rPr>
                <w:rFonts w:ascii="Times New Roman" w:hAnsi="Times New Roman"/>
              </w:rPr>
            </w:pPr>
            <w:r w:rsidRPr="00580C9B">
              <w:rPr>
                <w:rFonts w:ascii="Times New Roman" w:hAnsi="Times New Roman"/>
              </w:rPr>
              <w:t>Look for and make use of structure.</w:t>
            </w:r>
          </w:p>
        </w:tc>
        <w:tc>
          <w:tcPr>
            <w:tcW w:w="5035" w:type="dxa"/>
          </w:tcPr>
          <w:p w:rsidR="003A0943" w:rsidRPr="00580C9B" w:rsidRDefault="003A0943" w:rsidP="003673C3">
            <w:pPr>
              <w:pStyle w:val="ListParagraph"/>
              <w:numPr>
                <w:ilvl w:val="0"/>
                <w:numId w:val="33"/>
              </w:numPr>
              <w:rPr>
                <w:rFonts w:ascii="Times New Roman" w:hAnsi="Times New Roman"/>
              </w:rPr>
            </w:pPr>
            <w:r w:rsidRPr="00580C9B">
              <w:rPr>
                <w:rFonts w:ascii="Times New Roman" w:hAnsi="Times New Roman"/>
              </w:rPr>
              <w:t xml:space="preserve">Compare &amp; Contrast: Students will compare </w:t>
            </w:r>
            <w:r w:rsidR="00AC6BB0" w:rsidRPr="00580C9B">
              <w:rPr>
                <w:rFonts w:ascii="Times New Roman" w:hAnsi="Times New Roman"/>
              </w:rPr>
              <w:t xml:space="preserve">measurements of pieces created by both </w:t>
            </w:r>
            <w:r w:rsidR="009E6BED" w:rsidRPr="00580C9B">
              <w:rPr>
                <w:rFonts w:ascii="Times New Roman" w:hAnsi="Times New Roman"/>
              </w:rPr>
              <w:t xml:space="preserve">William </w:t>
            </w:r>
            <w:r w:rsidR="00AC6BB0" w:rsidRPr="00580C9B">
              <w:rPr>
                <w:rFonts w:ascii="Times New Roman" w:hAnsi="Times New Roman"/>
              </w:rPr>
              <w:t xml:space="preserve">Edmonson and </w:t>
            </w:r>
            <w:r w:rsidR="009E6BED" w:rsidRPr="00580C9B">
              <w:rPr>
                <w:rFonts w:ascii="Times New Roman" w:hAnsi="Times New Roman"/>
              </w:rPr>
              <w:t>Lonnie</w:t>
            </w:r>
            <w:r w:rsidR="00AC6BB0" w:rsidRPr="00580C9B">
              <w:rPr>
                <w:rFonts w:ascii="Times New Roman" w:hAnsi="Times New Roman"/>
              </w:rPr>
              <w:t xml:space="preserve"> Holley </w:t>
            </w:r>
            <w:r w:rsidRPr="00580C9B">
              <w:rPr>
                <w:rFonts w:ascii="Times New Roman" w:hAnsi="Times New Roman"/>
              </w:rPr>
              <w:t>in order to determine proportionality.</w:t>
            </w:r>
          </w:p>
          <w:p w:rsidR="003A0943" w:rsidRPr="00580C9B" w:rsidRDefault="003A0943" w:rsidP="00B6266D">
            <w:pPr>
              <w:rPr>
                <w:rFonts w:ascii="Times New Roman" w:hAnsi="Times New Roman"/>
              </w:rPr>
            </w:pPr>
          </w:p>
          <w:p w:rsidR="003A0943" w:rsidRPr="00580C9B" w:rsidRDefault="003A0943" w:rsidP="003673C3">
            <w:pPr>
              <w:pStyle w:val="ListParagraph"/>
              <w:numPr>
                <w:ilvl w:val="0"/>
                <w:numId w:val="33"/>
              </w:numPr>
              <w:rPr>
                <w:rFonts w:ascii="Times New Roman" w:hAnsi="Times New Roman"/>
              </w:rPr>
            </w:pPr>
            <w:r w:rsidRPr="00580C9B">
              <w:rPr>
                <w:rFonts w:ascii="Times New Roman" w:hAnsi="Times New Roman"/>
              </w:rPr>
              <w:t xml:space="preserve">The students will present their solutions to each other. The students will analyze and critique the solutions and provide constructive feedback </w:t>
            </w:r>
          </w:p>
          <w:p w:rsidR="003A0943" w:rsidRPr="00580C9B" w:rsidRDefault="003A0943" w:rsidP="00B6266D">
            <w:pPr>
              <w:rPr>
                <w:rFonts w:ascii="Times New Roman" w:hAnsi="Times New Roman"/>
              </w:rPr>
            </w:pPr>
          </w:p>
          <w:p w:rsidR="003A0943" w:rsidRPr="00580C9B" w:rsidRDefault="003A0943" w:rsidP="003673C3">
            <w:pPr>
              <w:pStyle w:val="ListParagraph"/>
              <w:numPr>
                <w:ilvl w:val="0"/>
                <w:numId w:val="33"/>
              </w:numPr>
              <w:rPr>
                <w:rFonts w:ascii="Times New Roman" w:hAnsi="Times New Roman"/>
              </w:rPr>
            </w:pPr>
            <w:r w:rsidRPr="00580C9B">
              <w:rPr>
                <w:rFonts w:ascii="Times New Roman" w:hAnsi="Times New Roman"/>
              </w:rPr>
              <w:t xml:space="preserve">Students will be expected to explain which scale drawings are accurate/proportional based the equations that they derive. </w:t>
            </w:r>
          </w:p>
          <w:p w:rsidR="003A0943" w:rsidRPr="00580C9B" w:rsidRDefault="003A0943" w:rsidP="00B6266D">
            <w:pPr>
              <w:rPr>
                <w:rFonts w:ascii="Times New Roman" w:hAnsi="Times New Roman"/>
              </w:rPr>
            </w:pPr>
          </w:p>
          <w:p w:rsidR="003A0943" w:rsidRPr="00580C9B" w:rsidRDefault="003A0943" w:rsidP="003673C3">
            <w:pPr>
              <w:pStyle w:val="ListParagraph"/>
              <w:numPr>
                <w:ilvl w:val="0"/>
                <w:numId w:val="33"/>
              </w:numPr>
              <w:rPr>
                <w:rFonts w:ascii="Times New Roman" w:hAnsi="Times New Roman"/>
              </w:rPr>
            </w:pPr>
            <w:r w:rsidRPr="00580C9B">
              <w:rPr>
                <w:rFonts w:ascii="Times New Roman" w:hAnsi="Times New Roman"/>
              </w:rPr>
              <w:t xml:space="preserve">The students will be precise about labeling their tables and providing detail in relation to the construction of their </w:t>
            </w:r>
            <w:r w:rsidRPr="00580C9B">
              <w:rPr>
                <w:rFonts w:ascii="Times New Roman" w:hAnsi="Times New Roman"/>
              </w:rPr>
              <w:lastRenderedPageBreak/>
              <w:t>equation.</w:t>
            </w:r>
          </w:p>
          <w:p w:rsidR="003A0943" w:rsidRPr="00580C9B" w:rsidRDefault="003A0943" w:rsidP="00831DA9">
            <w:pPr>
              <w:rPr>
                <w:rFonts w:ascii="Times New Roman" w:hAnsi="Times New Roman"/>
              </w:rPr>
            </w:pPr>
          </w:p>
          <w:p w:rsidR="003A0943" w:rsidRPr="00580C9B" w:rsidRDefault="003A0943" w:rsidP="003673C3">
            <w:pPr>
              <w:pStyle w:val="ListParagraph"/>
              <w:numPr>
                <w:ilvl w:val="0"/>
                <w:numId w:val="33"/>
              </w:numPr>
              <w:rPr>
                <w:rFonts w:ascii="Times New Roman" w:hAnsi="Times New Roman"/>
              </w:rPr>
            </w:pPr>
            <w:r w:rsidRPr="00580C9B">
              <w:rPr>
                <w:rFonts w:ascii="Times New Roman" w:hAnsi="Times New Roman"/>
              </w:rPr>
              <w:t>The students will look for the patterns in the problem in order to create the structure of the equation.</w:t>
            </w:r>
          </w:p>
          <w:p w:rsidR="009E6BED" w:rsidRPr="00580C9B" w:rsidRDefault="009E6BED" w:rsidP="003673C3">
            <w:pPr>
              <w:ind w:firstLine="60"/>
              <w:rPr>
                <w:rFonts w:ascii="Times New Roman" w:hAnsi="Times New Roman"/>
              </w:rPr>
            </w:pPr>
          </w:p>
          <w:p w:rsidR="003A0943" w:rsidRPr="00580C9B" w:rsidRDefault="006A5EF6" w:rsidP="003673C3">
            <w:pPr>
              <w:pStyle w:val="ListParagraph"/>
              <w:numPr>
                <w:ilvl w:val="0"/>
                <w:numId w:val="33"/>
              </w:numPr>
              <w:rPr>
                <w:rFonts w:ascii="Times New Roman" w:hAnsi="Times New Roman"/>
              </w:rPr>
            </w:pPr>
            <w:r w:rsidRPr="00580C9B">
              <w:rPr>
                <w:rFonts w:ascii="Times New Roman" w:hAnsi="Times New Roman"/>
              </w:rPr>
              <w:t xml:space="preserve">Exit slip will include review of new vocabulary as well as an opportunity to solve to problems in order to prove that students have mastered the day’s topic of direct proportionality. </w:t>
            </w:r>
          </w:p>
          <w:p w:rsidR="009E6BED" w:rsidRPr="00580C9B" w:rsidRDefault="009E6BED" w:rsidP="006A5EF6">
            <w:pPr>
              <w:rPr>
                <w:rFonts w:ascii="Times New Roman" w:hAnsi="Times New Roman"/>
              </w:rPr>
            </w:pPr>
          </w:p>
          <w:p w:rsidR="009E6BED" w:rsidRPr="00580C9B" w:rsidRDefault="003673C3" w:rsidP="006A5EF6">
            <w:pPr>
              <w:rPr>
                <w:rFonts w:ascii="Times New Roman" w:hAnsi="Times New Roman"/>
              </w:rPr>
            </w:pPr>
            <w:r w:rsidRPr="00580C9B">
              <w:rPr>
                <w:rFonts w:ascii="Times New Roman" w:hAnsi="Times New Roman"/>
              </w:rPr>
              <w:t>Summative assessments regarding this skill would come later in the form of a written assessment.</w:t>
            </w:r>
          </w:p>
        </w:tc>
      </w:tr>
    </w:tbl>
    <w:p w:rsidR="003A0943" w:rsidRPr="00580C9B" w:rsidRDefault="003A0943">
      <w:pPr>
        <w:rPr>
          <w:rFonts w:ascii="Times New Roman" w:hAnsi="Times New Roman"/>
        </w:rPr>
      </w:pPr>
    </w:p>
    <w:tbl>
      <w:tblPr>
        <w:tblStyle w:val="TableGrid"/>
        <w:tblW w:w="13968" w:type="dxa"/>
        <w:tblLook w:val="00A0" w:firstRow="1" w:lastRow="0" w:firstColumn="1" w:lastColumn="0" w:noHBand="0" w:noVBand="0"/>
      </w:tblPr>
      <w:tblGrid>
        <w:gridCol w:w="4068"/>
        <w:gridCol w:w="9900"/>
      </w:tblGrid>
      <w:tr w:rsidR="003A0943" w:rsidRPr="00580C9B">
        <w:tc>
          <w:tcPr>
            <w:tcW w:w="4068" w:type="dxa"/>
          </w:tcPr>
          <w:p w:rsidR="003A0943" w:rsidRPr="00580C9B" w:rsidRDefault="003A0943">
            <w:pPr>
              <w:rPr>
                <w:rFonts w:ascii="Times New Roman" w:hAnsi="Times New Roman"/>
                <w:b/>
              </w:rPr>
            </w:pPr>
            <w:r w:rsidRPr="00580C9B">
              <w:rPr>
                <w:rFonts w:ascii="Times New Roman" w:hAnsi="Times New Roman"/>
                <w:b/>
              </w:rPr>
              <w:t>Planning Element</w:t>
            </w:r>
          </w:p>
        </w:tc>
        <w:tc>
          <w:tcPr>
            <w:tcW w:w="9900" w:type="dxa"/>
          </w:tcPr>
          <w:p w:rsidR="003A0943" w:rsidRPr="00580C9B" w:rsidRDefault="003A0943">
            <w:pPr>
              <w:rPr>
                <w:rFonts w:ascii="Times New Roman" w:hAnsi="Times New Roman"/>
                <w:b/>
              </w:rPr>
            </w:pPr>
            <w:r w:rsidRPr="00580C9B">
              <w:rPr>
                <w:rFonts w:ascii="Times New Roman" w:hAnsi="Times New Roman"/>
                <w:b/>
              </w:rPr>
              <w:t>Description</w:t>
            </w:r>
          </w:p>
        </w:tc>
      </w:tr>
      <w:tr w:rsidR="003A0943" w:rsidRPr="00580C9B">
        <w:tc>
          <w:tcPr>
            <w:tcW w:w="4068" w:type="dxa"/>
          </w:tcPr>
          <w:p w:rsidR="003A0943" w:rsidRPr="00580C9B" w:rsidRDefault="003A0943" w:rsidP="00B6266D">
            <w:pPr>
              <w:rPr>
                <w:rFonts w:ascii="Times New Roman" w:hAnsi="Times New Roman"/>
                <w:b/>
              </w:rPr>
            </w:pPr>
            <w:r w:rsidRPr="00580C9B">
              <w:rPr>
                <w:rFonts w:ascii="Times New Roman" w:hAnsi="Times New Roman"/>
                <w:b/>
              </w:rPr>
              <w:t>Clear Learning Targets</w:t>
            </w:r>
          </w:p>
        </w:tc>
        <w:tc>
          <w:tcPr>
            <w:tcW w:w="9900" w:type="dxa"/>
          </w:tcPr>
          <w:p w:rsidR="003A0943" w:rsidRPr="00580C9B" w:rsidRDefault="003A0943" w:rsidP="00B6266D">
            <w:pPr>
              <w:pStyle w:val="ListParagraph"/>
              <w:numPr>
                <w:ilvl w:val="0"/>
                <w:numId w:val="2"/>
              </w:numPr>
              <w:spacing w:after="200"/>
              <w:rPr>
                <w:rFonts w:ascii="Times New Roman" w:hAnsi="Times New Roman"/>
              </w:rPr>
            </w:pPr>
            <w:r w:rsidRPr="00580C9B">
              <w:rPr>
                <w:rFonts w:ascii="Times New Roman" w:hAnsi="Times New Roman"/>
              </w:rPr>
              <w:t xml:space="preserve">I can </w:t>
            </w:r>
            <w:r w:rsidR="003673C3" w:rsidRPr="00580C9B">
              <w:rPr>
                <w:rFonts w:ascii="Times New Roman" w:hAnsi="Times New Roman"/>
              </w:rPr>
              <w:t>compute unit rates associated with ratios.</w:t>
            </w:r>
            <w:r w:rsidRPr="00580C9B">
              <w:rPr>
                <w:rFonts w:ascii="Times New Roman" w:hAnsi="Times New Roman"/>
              </w:rPr>
              <w:t xml:space="preserve"> </w:t>
            </w:r>
          </w:p>
          <w:p w:rsidR="003673C3" w:rsidRPr="00580C9B" w:rsidRDefault="003673C3" w:rsidP="00B6266D">
            <w:pPr>
              <w:pStyle w:val="ListParagraph"/>
              <w:numPr>
                <w:ilvl w:val="0"/>
                <w:numId w:val="2"/>
              </w:numPr>
              <w:spacing w:after="200"/>
              <w:rPr>
                <w:rFonts w:ascii="Times New Roman" w:hAnsi="Times New Roman"/>
              </w:rPr>
            </w:pPr>
            <w:r w:rsidRPr="00580C9B">
              <w:rPr>
                <w:rFonts w:ascii="Times New Roman" w:hAnsi="Times New Roman"/>
              </w:rPr>
              <w:t>I can recognize and represent proportional relationships between quantities.</w:t>
            </w:r>
          </w:p>
          <w:p w:rsidR="003A0943" w:rsidRPr="00580C9B" w:rsidRDefault="003A0943" w:rsidP="00B6266D">
            <w:pPr>
              <w:pStyle w:val="ListParagraph"/>
              <w:numPr>
                <w:ilvl w:val="0"/>
                <w:numId w:val="2"/>
              </w:numPr>
              <w:spacing w:after="200"/>
              <w:rPr>
                <w:rFonts w:ascii="Times New Roman" w:hAnsi="Times New Roman"/>
              </w:rPr>
            </w:pPr>
            <w:r w:rsidRPr="00580C9B">
              <w:rPr>
                <w:rFonts w:ascii="Times New Roman" w:hAnsi="Times New Roman"/>
              </w:rPr>
              <w:t xml:space="preserve">I can identify a table as being proportional or not proportional. </w:t>
            </w:r>
          </w:p>
          <w:p w:rsidR="003A0943" w:rsidRPr="00580C9B" w:rsidRDefault="003A0943" w:rsidP="00B6266D">
            <w:pPr>
              <w:pStyle w:val="ListParagraph"/>
              <w:numPr>
                <w:ilvl w:val="0"/>
                <w:numId w:val="20"/>
              </w:numPr>
              <w:rPr>
                <w:rFonts w:ascii="Times New Roman" w:hAnsi="Times New Roman"/>
              </w:rPr>
            </w:pPr>
            <w:r w:rsidRPr="00580C9B">
              <w:rPr>
                <w:rFonts w:ascii="Times New Roman" w:hAnsi="Times New Roman"/>
              </w:rPr>
              <w:t xml:space="preserve">I can use the proper formulas to identify proportional relationships. </w:t>
            </w:r>
          </w:p>
          <w:p w:rsidR="003673C3" w:rsidRPr="00580C9B" w:rsidRDefault="003673C3" w:rsidP="00B6266D">
            <w:pPr>
              <w:pStyle w:val="ListParagraph"/>
              <w:numPr>
                <w:ilvl w:val="0"/>
                <w:numId w:val="20"/>
              </w:numPr>
              <w:rPr>
                <w:rFonts w:ascii="Times New Roman" w:hAnsi="Times New Roman"/>
              </w:rPr>
            </w:pPr>
            <w:r w:rsidRPr="00580C9B">
              <w:rPr>
                <w:rFonts w:ascii="Times New Roman" w:hAnsi="Times New Roman"/>
              </w:rPr>
              <w:t>I can use slope formula.</w:t>
            </w:r>
          </w:p>
          <w:p w:rsidR="003A0943" w:rsidRPr="00580C9B" w:rsidRDefault="003A0943" w:rsidP="00B6266D">
            <w:pPr>
              <w:pStyle w:val="ListParagraph"/>
              <w:rPr>
                <w:rFonts w:ascii="Times New Roman" w:hAnsi="Times New Roman"/>
              </w:rPr>
            </w:pPr>
            <w:r w:rsidRPr="00580C9B">
              <w:rPr>
                <w:rFonts w:ascii="Times New Roman" w:hAnsi="Times New Roman"/>
              </w:rPr>
              <w:t xml:space="preserve"> </w:t>
            </w:r>
          </w:p>
        </w:tc>
      </w:tr>
      <w:tr w:rsidR="003A0943" w:rsidRPr="00580C9B">
        <w:tc>
          <w:tcPr>
            <w:tcW w:w="4068" w:type="dxa"/>
          </w:tcPr>
          <w:p w:rsidR="003A0943" w:rsidRPr="00580C9B" w:rsidRDefault="003A0943" w:rsidP="00B6266D">
            <w:pPr>
              <w:rPr>
                <w:rFonts w:ascii="Times New Roman" w:hAnsi="Times New Roman"/>
                <w:b/>
              </w:rPr>
            </w:pPr>
            <w:r w:rsidRPr="00580C9B">
              <w:rPr>
                <w:rFonts w:ascii="Times New Roman" w:hAnsi="Times New Roman"/>
                <w:b/>
              </w:rPr>
              <w:t>Task Objectives (steps to reach mastery of clear learning targets)</w:t>
            </w:r>
          </w:p>
        </w:tc>
        <w:tc>
          <w:tcPr>
            <w:tcW w:w="9900" w:type="dxa"/>
          </w:tcPr>
          <w:p w:rsidR="003A0943" w:rsidRPr="00580C9B" w:rsidRDefault="003A0943" w:rsidP="003673C3">
            <w:pPr>
              <w:pStyle w:val="ListParagraph"/>
              <w:numPr>
                <w:ilvl w:val="0"/>
                <w:numId w:val="20"/>
              </w:numPr>
              <w:rPr>
                <w:rFonts w:ascii="Times New Roman" w:hAnsi="Times New Roman"/>
              </w:rPr>
            </w:pPr>
            <w:r w:rsidRPr="00580C9B">
              <w:rPr>
                <w:rFonts w:ascii="Times New Roman" w:hAnsi="Times New Roman"/>
              </w:rPr>
              <w:t>Determine whether two quantities are proportional by examining the relationship giv</w:t>
            </w:r>
            <w:r w:rsidR="003673C3" w:rsidRPr="00580C9B">
              <w:rPr>
                <w:rFonts w:ascii="Times New Roman" w:hAnsi="Times New Roman"/>
              </w:rPr>
              <w:t>en in a table, graph, equation d</w:t>
            </w:r>
            <w:r w:rsidRPr="00580C9B">
              <w:rPr>
                <w:rFonts w:ascii="Times New Roman" w:hAnsi="Times New Roman"/>
              </w:rPr>
              <w:t xml:space="preserve">iagram, or as a verbal description. </w:t>
            </w:r>
          </w:p>
          <w:p w:rsidR="003A0943" w:rsidRPr="00580C9B" w:rsidRDefault="003A0943" w:rsidP="003673C3">
            <w:pPr>
              <w:pStyle w:val="ListParagraph"/>
              <w:numPr>
                <w:ilvl w:val="0"/>
                <w:numId w:val="20"/>
              </w:numPr>
              <w:rPr>
                <w:rFonts w:ascii="Times New Roman" w:hAnsi="Times New Roman"/>
              </w:rPr>
            </w:pPr>
            <w:r w:rsidRPr="00580C9B">
              <w:rPr>
                <w:rFonts w:ascii="Times New Roman" w:hAnsi="Times New Roman"/>
              </w:rPr>
              <w:t>Identify the constant proportionality when presented with a proportional relationship in the form of a table</w:t>
            </w:r>
            <w:r w:rsidR="003673C3" w:rsidRPr="00580C9B">
              <w:rPr>
                <w:rFonts w:ascii="Times New Roman" w:hAnsi="Times New Roman"/>
              </w:rPr>
              <w:t xml:space="preserve">, </w:t>
            </w:r>
            <w:r w:rsidR="00AC6BB0" w:rsidRPr="00580C9B">
              <w:rPr>
                <w:rFonts w:ascii="Times New Roman" w:hAnsi="Times New Roman"/>
              </w:rPr>
              <w:t>e</w:t>
            </w:r>
            <w:r w:rsidRPr="00580C9B">
              <w:rPr>
                <w:rFonts w:ascii="Times New Roman" w:hAnsi="Times New Roman"/>
              </w:rPr>
              <w:t xml:space="preserve">quation, </w:t>
            </w:r>
            <w:r w:rsidR="00AC6BB0" w:rsidRPr="00580C9B">
              <w:rPr>
                <w:rFonts w:ascii="Times New Roman" w:hAnsi="Times New Roman"/>
              </w:rPr>
              <w:t xml:space="preserve">or </w:t>
            </w:r>
            <w:r w:rsidRPr="00580C9B">
              <w:rPr>
                <w:rFonts w:ascii="Times New Roman" w:hAnsi="Times New Roman"/>
              </w:rPr>
              <w:t xml:space="preserve">diagram. </w:t>
            </w:r>
          </w:p>
          <w:p w:rsidR="003A0943" w:rsidRPr="00580C9B" w:rsidRDefault="003A0943" w:rsidP="00B6266D">
            <w:pPr>
              <w:pStyle w:val="ListParagraph"/>
              <w:numPr>
                <w:ilvl w:val="0"/>
                <w:numId w:val="20"/>
              </w:numPr>
              <w:rPr>
                <w:rFonts w:ascii="Times New Roman" w:hAnsi="Times New Roman"/>
              </w:rPr>
            </w:pPr>
            <w:r w:rsidRPr="00580C9B">
              <w:rPr>
                <w:rFonts w:ascii="Times New Roman" w:hAnsi="Times New Roman"/>
              </w:rPr>
              <w:t xml:space="preserve">Write an equation that represents a proportional relationship. </w:t>
            </w:r>
          </w:p>
          <w:p w:rsidR="003A0943" w:rsidRPr="00580C9B" w:rsidRDefault="003A0943" w:rsidP="00B6266D">
            <w:pPr>
              <w:pStyle w:val="ListParagraph"/>
              <w:numPr>
                <w:ilvl w:val="0"/>
                <w:numId w:val="20"/>
              </w:numPr>
              <w:rPr>
                <w:rFonts w:ascii="Times New Roman" w:hAnsi="Times New Roman"/>
              </w:rPr>
            </w:pPr>
            <w:r w:rsidRPr="00580C9B">
              <w:rPr>
                <w:rFonts w:ascii="Times New Roman" w:hAnsi="Times New Roman"/>
              </w:rPr>
              <w:t xml:space="preserve">Use words to explain the relevance of a specific point on the graph of a proportional relationship, </w:t>
            </w:r>
          </w:p>
          <w:p w:rsidR="003A0943" w:rsidRPr="00580C9B" w:rsidRDefault="003A0943" w:rsidP="003673C3">
            <w:pPr>
              <w:pStyle w:val="ListParagraph"/>
              <w:numPr>
                <w:ilvl w:val="0"/>
                <w:numId w:val="2"/>
              </w:numPr>
              <w:spacing w:after="200"/>
              <w:rPr>
                <w:rFonts w:ascii="Times New Roman" w:hAnsi="Times New Roman"/>
              </w:rPr>
            </w:pPr>
            <w:r w:rsidRPr="00580C9B">
              <w:rPr>
                <w:rFonts w:ascii="Times New Roman" w:hAnsi="Times New Roman"/>
              </w:rPr>
              <w:t>Including, but not limited to (0</w:t>
            </w:r>
            <w:proofErr w:type="gramStart"/>
            <w:r w:rsidRPr="00580C9B">
              <w:rPr>
                <w:rFonts w:ascii="Times New Roman" w:hAnsi="Times New Roman"/>
              </w:rPr>
              <w:t>,0</w:t>
            </w:r>
            <w:proofErr w:type="gramEnd"/>
            <w:r w:rsidRPr="00580C9B">
              <w:rPr>
                <w:rFonts w:ascii="Times New Roman" w:hAnsi="Times New Roman"/>
              </w:rPr>
              <w:t xml:space="preserve">) and (1,r). </w:t>
            </w:r>
          </w:p>
        </w:tc>
      </w:tr>
      <w:tr w:rsidR="003A0943" w:rsidRPr="00580C9B">
        <w:tc>
          <w:tcPr>
            <w:tcW w:w="4068" w:type="dxa"/>
          </w:tcPr>
          <w:p w:rsidR="003A0943" w:rsidRPr="00580C9B" w:rsidRDefault="003A0943" w:rsidP="00B6266D">
            <w:pPr>
              <w:rPr>
                <w:rFonts w:ascii="Times New Roman" w:hAnsi="Times New Roman"/>
                <w:b/>
              </w:rPr>
            </w:pPr>
            <w:r w:rsidRPr="00580C9B">
              <w:rPr>
                <w:rFonts w:ascii="Times New Roman" w:hAnsi="Times New Roman"/>
                <w:b/>
              </w:rPr>
              <w:t>New Learning</w:t>
            </w:r>
          </w:p>
        </w:tc>
        <w:tc>
          <w:tcPr>
            <w:tcW w:w="9900" w:type="dxa"/>
          </w:tcPr>
          <w:p w:rsidR="003A0943" w:rsidRPr="00580C9B" w:rsidRDefault="003A0943" w:rsidP="00B6266D">
            <w:pPr>
              <w:pStyle w:val="ListParagraph"/>
              <w:numPr>
                <w:ilvl w:val="0"/>
                <w:numId w:val="3"/>
              </w:numPr>
              <w:ind w:left="252" w:hanging="252"/>
              <w:rPr>
                <w:rFonts w:ascii="Times New Roman" w:hAnsi="Times New Roman"/>
              </w:rPr>
            </w:pPr>
            <w:r w:rsidRPr="00580C9B">
              <w:rPr>
                <w:rFonts w:ascii="Times New Roman" w:hAnsi="Times New Roman"/>
              </w:rPr>
              <w:t>Determining proportionality</w:t>
            </w:r>
          </w:p>
          <w:p w:rsidR="003A0943" w:rsidRPr="00580C9B" w:rsidRDefault="003A0943" w:rsidP="00B6266D">
            <w:pPr>
              <w:pStyle w:val="ListParagraph"/>
              <w:numPr>
                <w:ilvl w:val="0"/>
                <w:numId w:val="3"/>
              </w:numPr>
              <w:ind w:left="252" w:hanging="252"/>
              <w:rPr>
                <w:rFonts w:ascii="Times New Roman" w:hAnsi="Times New Roman"/>
              </w:rPr>
            </w:pPr>
            <w:r w:rsidRPr="00580C9B">
              <w:rPr>
                <w:rFonts w:ascii="Times New Roman" w:hAnsi="Times New Roman"/>
              </w:rPr>
              <w:t>Creating Equations</w:t>
            </w:r>
          </w:p>
          <w:p w:rsidR="003A0943" w:rsidRPr="00580C9B" w:rsidRDefault="003A0943" w:rsidP="00B6266D">
            <w:pPr>
              <w:pStyle w:val="ListParagraph"/>
              <w:numPr>
                <w:ilvl w:val="0"/>
                <w:numId w:val="3"/>
              </w:numPr>
              <w:ind w:left="252" w:hanging="252"/>
              <w:rPr>
                <w:rFonts w:ascii="Times New Roman" w:hAnsi="Times New Roman"/>
              </w:rPr>
            </w:pPr>
            <w:r w:rsidRPr="00580C9B">
              <w:rPr>
                <w:rFonts w:ascii="Times New Roman" w:hAnsi="Times New Roman"/>
              </w:rPr>
              <w:t>Slope formula</w:t>
            </w:r>
          </w:p>
        </w:tc>
      </w:tr>
      <w:tr w:rsidR="003A0943" w:rsidRPr="00580C9B">
        <w:tc>
          <w:tcPr>
            <w:tcW w:w="4068" w:type="dxa"/>
          </w:tcPr>
          <w:p w:rsidR="003A0943" w:rsidRPr="00580C9B" w:rsidRDefault="003A0943" w:rsidP="00B6266D">
            <w:pPr>
              <w:rPr>
                <w:rFonts w:ascii="Times New Roman" w:hAnsi="Times New Roman"/>
                <w:b/>
              </w:rPr>
            </w:pPr>
            <w:r w:rsidRPr="00580C9B">
              <w:rPr>
                <w:rFonts w:ascii="Times New Roman" w:hAnsi="Times New Roman"/>
                <w:b/>
              </w:rPr>
              <w:t>Anticipated Learning Challenges</w:t>
            </w:r>
          </w:p>
        </w:tc>
        <w:tc>
          <w:tcPr>
            <w:tcW w:w="9900" w:type="dxa"/>
          </w:tcPr>
          <w:p w:rsidR="003A0943" w:rsidRPr="00580C9B" w:rsidRDefault="003A0943" w:rsidP="00B6266D">
            <w:pPr>
              <w:pStyle w:val="ListParagraph"/>
              <w:numPr>
                <w:ilvl w:val="0"/>
                <w:numId w:val="4"/>
              </w:numPr>
              <w:ind w:left="252" w:hanging="252"/>
              <w:rPr>
                <w:rFonts w:ascii="Times New Roman" w:hAnsi="Times New Roman"/>
              </w:rPr>
            </w:pPr>
            <w:r w:rsidRPr="00580C9B">
              <w:rPr>
                <w:rFonts w:ascii="Times New Roman" w:hAnsi="Times New Roman"/>
              </w:rPr>
              <w:t xml:space="preserve"> Some students may initial</w:t>
            </w:r>
            <w:r w:rsidR="003673C3" w:rsidRPr="00580C9B">
              <w:rPr>
                <w:rFonts w:ascii="Times New Roman" w:hAnsi="Times New Roman"/>
              </w:rPr>
              <w:t xml:space="preserve">ly struggle with understanding </w:t>
            </w:r>
            <w:r w:rsidRPr="00580C9B">
              <w:rPr>
                <w:rFonts w:ascii="Times New Roman" w:hAnsi="Times New Roman"/>
              </w:rPr>
              <w:t xml:space="preserve">the formula for slope (m= y2- y1/ x2-x1) </w:t>
            </w:r>
            <w:r w:rsidR="003673C3" w:rsidRPr="00580C9B">
              <w:rPr>
                <w:rFonts w:ascii="Times New Roman" w:hAnsi="Times New Roman"/>
              </w:rPr>
              <w:t>.</w:t>
            </w:r>
            <w:r w:rsidRPr="00580C9B">
              <w:rPr>
                <w:rFonts w:ascii="Times New Roman" w:hAnsi="Times New Roman"/>
              </w:rPr>
              <w:t>They may try to put the x variable on top</w:t>
            </w:r>
            <w:r w:rsidR="003673C3" w:rsidRPr="00580C9B">
              <w:rPr>
                <w:rFonts w:ascii="Times New Roman" w:hAnsi="Times New Roman"/>
              </w:rPr>
              <w:t>.</w:t>
            </w:r>
          </w:p>
          <w:p w:rsidR="003A0943" w:rsidRPr="00580C9B" w:rsidRDefault="003A0943" w:rsidP="00B6266D">
            <w:pPr>
              <w:pStyle w:val="ListParagraph"/>
              <w:numPr>
                <w:ilvl w:val="0"/>
                <w:numId w:val="4"/>
              </w:numPr>
              <w:ind w:left="252" w:hanging="252"/>
              <w:rPr>
                <w:rFonts w:ascii="Times New Roman" w:hAnsi="Times New Roman"/>
              </w:rPr>
            </w:pPr>
            <w:r w:rsidRPr="00580C9B">
              <w:rPr>
                <w:rFonts w:ascii="Times New Roman" w:hAnsi="Times New Roman"/>
              </w:rPr>
              <w:t xml:space="preserve">Some students may struggle with understanding the attributes of </w:t>
            </w:r>
            <w:r w:rsidR="00AC6BB0" w:rsidRPr="00580C9B">
              <w:rPr>
                <w:rFonts w:ascii="Times New Roman" w:hAnsi="Times New Roman"/>
              </w:rPr>
              <w:t xml:space="preserve">a directly proportional </w:t>
            </w:r>
            <w:r w:rsidR="00AC6BB0" w:rsidRPr="00580C9B">
              <w:rPr>
                <w:rFonts w:ascii="Times New Roman" w:hAnsi="Times New Roman"/>
              </w:rPr>
              <w:lastRenderedPageBreak/>
              <w:t>relationship</w:t>
            </w:r>
            <w:r w:rsidRPr="00580C9B">
              <w:rPr>
                <w:rFonts w:ascii="Times New Roman" w:hAnsi="Times New Roman"/>
              </w:rPr>
              <w:t>. In previous years students were taught that same direction automatically means direct. Students must now learn to apply the formula</w:t>
            </w:r>
            <w:r w:rsidR="003673C3" w:rsidRPr="00580C9B">
              <w:rPr>
                <w:rFonts w:ascii="Times New Roman" w:hAnsi="Times New Roman"/>
              </w:rPr>
              <w:t>:</w:t>
            </w:r>
            <w:r w:rsidRPr="00580C9B">
              <w:rPr>
                <w:rFonts w:ascii="Times New Roman" w:hAnsi="Times New Roman"/>
              </w:rPr>
              <w:t xml:space="preserve"> Y= mx</w:t>
            </w:r>
          </w:p>
          <w:p w:rsidR="003A0943" w:rsidRPr="00580C9B" w:rsidRDefault="003A0943" w:rsidP="00B6266D">
            <w:pPr>
              <w:pStyle w:val="ListParagraph"/>
              <w:numPr>
                <w:ilvl w:val="0"/>
                <w:numId w:val="4"/>
              </w:numPr>
              <w:ind w:left="252" w:hanging="252"/>
              <w:rPr>
                <w:rFonts w:ascii="Times New Roman" w:hAnsi="Times New Roman"/>
              </w:rPr>
            </w:pPr>
            <w:r w:rsidRPr="00580C9B">
              <w:rPr>
                <w:rFonts w:ascii="Times New Roman" w:hAnsi="Times New Roman"/>
              </w:rPr>
              <w:t xml:space="preserve">Some students will not arrive at the correct conclusion because they will not ensure that the equation works for all the points. </w:t>
            </w:r>
          </w:p>
        </w:tc>
      </w:tr>
      <w:tr w:rsidR="003A0943" w:rsidRPr="00580C9B">
        <w:tc>
          <w:tcPr>
            <w:tcW w:w="4068" w:type="dxa"/>
          </w:tcPr>
          <w:p w:rsidR="003A0943" w:rsidRPr="00580C9B" w:rsidRDefault="003A0943" w:rsidP="00B6266D">
            <w:pPr>
              <w:rPr>
                <w:rFonts w:ascii="Times New Roman" w:hAnsi="Times New Roman"/>
                <w:b/>
              </w:rPr>
            </w:pPr>
            <w:r w:rsidRPr="00580C9B">
              <w:rPr>
                <w:rFonts w:ascii="Times New Roman" w:hAnsi="Times New Roman"/>
                <w:b/>
              </w:rPr>
              <w:lastRenderedPageBreak/>
              <w:t>Scaffolding opportunities (to address learning challenges)</w:t>
            </w:r>
          </w:p>
        </w:tc>
        <w:tc>
          <w:tcPr>
            <w:tcW w:w="9900" w:type="dxa"/>
          </w:tcPr>
          <w:p w:rsidR="003A0943" w:rsidRPr="00580C9B" w:rsidRDefault="00AC6BB0" w:rsidP="00B6266D">
            <w:pPr>
              <w:pStyle w:val="ListParagraph"/>
              <w:numPr>
                <w:ilvl w:val="0"/>
                <w:numId w:val="5"/>
              </w:numPr>
              <w:ind w:left="252" w:hanging="252"/>
              <w:rPr>
                <w:rFonts w:ascii="Times New Roman" w:hAnsi="Times New Roman"/>
              </w:rPr>
            </w:pPr>
            <w:r w:rsidRPr="00580C9B">
              <w:rPr>
                <w:rFonts w:ascii="Times New Roman" w:hAnsi="Times New Roman"/>
              </w:rPr>
              <w:t xml:space="preserve"> </w:t>
            </w:r>
            <w:r w:rsidR="003673C3" w:rsidRPr="00580C9B">
              <w:rPr>
                <w:rFonts w:ascii="Times New Roman" w:hAnsi="Times New Roman"/>
              </w:rPr>
              <w:t xml:space="preserve">The teacher </w:t>
            </w:r>
            <w:r w:rsidRPr="00580C9B">
              <w:rPr>
                <w:rFonts w:ascii="Times New Roman" w:hAnsi="Times New Roman"/>
              </w:rPr>
              <w:t>will</w:t>
            </w:r>
            <w:r w:rsidR="003673C3" w:rsidRPr="00580C9B">
              <w:rPr>
                <w:rFonts w:ascii="Times New Roman" w:hAnsi="Times New Roman"/>
              </w:rPr>
              <w:t xml:space="preserve"> emphasize</w:t>
            </w:r>
            <w:r w:rsidR="003A0943" w:rsidRPr="00580C9B">
              <w:rPr>
                <w:rFonts w:ascii="Times New Roman" w:hAnsi="Times New Roman"/>
              </w:rPr>
              <w:t xml:space="preserve"> that students must read graphs as y per x, in addition to labeling the first two order pairs of all tables.</w:t>
            </w:r>
          </w:p>
          <w:p w:rsidR="003A0943" w:rsidRPr="00580C9B" w:rsidRDefault="003673C3" w:rsidP="00B6266D">
            <w:pPr>
              <w:pStyle w:val="ListParagraph"/>
              <w:numPr>
                <w:ilvl w:val="0"/>
                <w:numId w:val="5"/>
              </w:numPr>
              <w:ind w:left="252" w:hanging="252"/>
              <w:rPr>
                <w:rFonts w:ascii="Times New Roman" w:hAnsi="Times New Roman"/>
              </w:rPr>
            </w:pPr>
            <w:r w:rsidRPr="00580C9B">
              <w:rPr>
                <w:rFonts w:ascii="Times New Roman" w:hAnsi="Times New Roman"/>
              </w:rPr>
              <w:t xml:space="preserve">The teacher </w:t>
            </w:r>
            <w:r w:rsidR="003A0943" w:rsidRPr="00580C9B">
              <w:rPr>
                <w:rFonts w:ascii="Times New Roman" w:hAnsi="Times New Roman"/>
              </w:rPr>
              <w:t xml:space="preserve">will provide students with a variety of opportunities to encourage the </w:t>
            </w:r>
            <w:r w:rsidRPr="00580C9B">
              <w:rPr>
                <w:rFonts w:ascii="Times New Roman" w:hAnsi="Times New Roman"/>
              </w:rPr>
              <w:t>learning</w:t>
            </w:r>
            <w:r w:rsidR="003A0943" w:rsidRPr="00580C9B">
              <w:rPr>
                <w:rFonts w:ascii="Times New Roman" w:hAnsi="Times New Roman"/>
              </w:rPr>
              <w:t xml:space="preserve"> of the equation for direct proportionality. These opportunities will include </w:t>
            </w:r>
            <w:r w:rsidR="00AC6BB0" w:rsidRPr="00580C9B">
              <w:rPr>
                <w:rFonts w:ascii="Times New Roman" w:hAnsi="Times New Roman"/>
              </w:rPr>
              <w:t xml:space="preserve">practice problems (converting tables to equation), direct application (applying skills to real world examples), and fun acronyms to assist students with </w:t>
            </w:r>
            <w:r w:rsidRPr="00580C9B">
              <w:rPr>
                <w:rFonts w:ascii="Times New Roman" w:hAnsi="Times New Roman"/>
              </w:rPr>
              <w:t>the learning</w:t>
            </w:r>
            <w:r w:rsidR="003A0943" w:rsidRPr="00580C9B">
              <w:rPr>
                <w:rFonts w:ascii="Times New Roman" w:hAnsi="Times New Roman"/>
              </w:rPr>
              <w:t xml:space="preserve"> (example: the equation for </w:t>
            </w:r>
            <w:proofErr w:type="gramStart"/>
            <w:r w:rsidR="00AC6BB0" w:rsidRPr="00580C9B">
              <w:rPr>
                <w:rFonts w:ascii="Times New Roman" w:hAnsi="Times New Roman"/>
              </w:rPr>
              <w:t xml:space="preserve">direct  </w:t>
            </w:r>
            <w:r w:rsidR="003A0943" w:rsidRPr="00580C9B">
              <w:rPr>
                <w:rFonts w:ascii="Times New Roman" w:hAnsi="Times New Roman"/>
              </w:rPr>
              <w:t>is</w:t>
            </w:r>
            <w:proofErr w:type="gramEnd"/>
            <w:r w:rsidR="003A0943" w:rsidRPr="00580C9B">
              <w:rPr>
                <w:rFonts w:ascii="Times New Roman" w:hAnsi="Times New Roman"/>
              </w:rPr>
              <w:t xml:space="preserve"> </w:t>
            </w:r>
            <w:r w:rsidR="00AC6BB0" w:rsidRPr="00580C9B">
              <w:rPr>
                <w:rFonts w:ascii="Times New Roman" w:hAnsi="Times New Roman"/>
              </w:rPr>
              <w:t xml:space="preserve">y= mx so </w:t>
            </w:r>
            <w:r w:rsidRPr="00580C9B">
              <w:rPr>
                <w:rFonts w:ascii="Times New Roman" w:hAnsi="Times New Roman"/>
              </w:rPr>
              <w:t>an example memory device</w:t>
            </w:r>
            <w:r w:rsidR="00AC6BB0" w:rsidRPr="00580C9B">
              <w:rPr>
                <w:rFonts w:ascii="Times New Roman" w:hAnsi="Times New Roman"/>
              </w:rPr>
              <w:t xml:space="preserve"> is “</w:t>
            </w:r>
            <w:proofErr w:type="spellStart"/>
            <w:r w:rsidR="00AC6BB0" w:rsidRPr="00580C9B">
              <w:rPr>
                <w:rFonts w:ascii="Times New Roman" w:hAnsi="Times New Roman"/>
              </w:rPr>
              <w:t>demarco</w:t>
            </w:r>
            <w:proofErr w:type="spellEnd"/>
            <w:r w:rsidR="00AC6BB0" w:rsidRPr="00580C9B">
              <w:rPr>
                <w:rFonts w:ascii="Times New Roman" w:hAnsi="Times New Roman"/>
              </w:rPr>
              <w:t xml:space="preserve"> young equals </w:t>
            </w:r>
            <w:proofErr w:type="spellStart"/>
            <w:r w:rsidR="00AC6BB0" w:rsidRPr="00580C9B">
              <w:rPr>
                <w:rFonts w:ascii="Times New Roman" w:hAnsi="Times New Roman"/>
              </w:rPr>
              <w:t>mr</w:t>
            </w:r>
            <w:proofErr w:type="spellEnd"/>
            <w:r w:rsidR="00AC6BB0" w:rsidRPr="00580C9B">
              <w:rPr>
                <w:rFonts w:ascii="Times New Roman" w:hAnsi="Times New Roman"/>
              </w:rPr>
              <w:t xml:space="preserve"> extraordinary--</w:t>
            </w:r>
            <w:r w:rsidR="003A0943" w:rsidRPr="00580C9B">
              <w:rPr>
                <w:rFonts w:ascii="Times New Roman" w:hAnsi="Times New Roman"/>
              </w:rPr>
              <w:t xml:space="preserve"> to remember the order </w:t>
            </w:r>
            <w:r w:rsidR="00AC6BB0" w:rsidRPr="00580C9B">
              <w:rPr>
                <w:rFonts w:ascii="Times New Roman" w:hAnsi="Times New Roman"/>
              </w:rPr>
              <w:t>of the letters in the equation).</w:t>
            </w:r>
          </w:p>
          <w:p w:rsidR="003A0943" w:rsidRPr="00580C9B" w:rsidRDefault="003A0943" w:rsidP="003673C3">
            <w:pPr>
              <w:pStyle w:val="ListParagraph"/>
              <w:numPr>
                <w:ilvl w:val="0"/>
                <w:numId w:val="5"/>
              </w:numPr>
              <w:ind w:left="252" w:hanging="252"/>
              <w:rPr>
                <w:rFonts w:ascii="Times New Roman" w:hAnsi="Times New Roman"/>
              </w:rPr>
            </w:pPr>
            <w:r w:rsidRPr="00580C9B">
              <w:rPr>
                <w:rFonts w:ascii="Times New Roman" w:hAnsi="Times New Roman"/>
              </w:rPr>
              <w:t xml:space="preserve"> </w:t>
            </w:r>
            <w:r w:rsidR="003673C3" w:rsidRPr="00580C9B">
              <w:rPr>
                <w:rFonts w:ascii="Times New Roman" w:hAnsi="Times New Roman"/>
              </w:rPr>
              <w:t>The teacher will have students</w:t>
            </w:r>
            <w:r w:rsidRPr="00580C9B">
              <w:rPr>
                <w:rFonts w:ascii="Times New Roman" w:hAnsi="Times New Roman"/>
              </w:rPr>
              <w:t xml:space="preserve"> check to make sure that their equatio</w:t>
            </w:r>
            <w:r w:rsidR="003673C3" w:rsidRPr="00580C9B">
              <w:rPr>
                <w:rFonts w:ascii="Times New Roman" w:hAnsi="Times New Roman"/>
              </w:rPr>
              <w:t>ns work with all of the tables and revise as needed.</w:t>
            </w:r>
          </w:p>
        </w:tc>
      </w:tr>
      <w:tr w:rsidR="003A0943" w:rsidRPr="00580C9B">
        <w:tc>
          <w:tcPr>
            <w:tcW w:w="4068" w:type="dxa"/>
          </w:tcPr>
          <w:p w:rsidR="003A0943" w:rsidRPr="00580C9B" w:rsidRDefault="003A0943" w:rsidP="00B6266D">
            <w:pPr>
              <w:rPr>
                <w:rFonts w:ascii="Times New Roman" w:hAnsi="Times New Roman"/>
                <w:b/>
              </w:rPr>
            </w:pPr>
            <w:r w:rsidRPr="00580C9B">
              <w:rPr>
                <w:rFonts w:ascii="Times New Roman" w:hAnsi="Times New Roman"/>
                <w:b/>
              </w:rPr>
              <w:t>Opportunities to Differentiate Learning (explain how you address particular student needs by differentiating process, content, or product)</w:t>
            </w:r>
          </w:p>
        </w:tc>
        <w:tc>
          <w:tcPr>
            <w:tcW w:w="9900" w:type="dxa"/>
          </w:tcPr>
          <w:p w:rsidR="003A0943" w:rsidRPr="00580C9B" w:rsidRDefault="003673C3" w:rsidP="00B6266D">
            <w:pPr>
              <w:rPr>
                <w:rFonts w:ascii="Times New Roman" w:hAnsi="Times New Roman"/>
              </w:rPr>
            </w:pPr>
            <w:r w:rsidRPr="00580C9B">
              <w:rPr>
                <w:rFonts w:ascii="Times New Roman" w:hAnsi="Times New Roman"/>
              </w:rPr>
              <w:t xml:space="preserve">The teacher </w:t>
            </w:r>
            <w:r w:rsidR="003A0943" w:rsidRPr="00580C9B">
              <w:rPr>
                <w:rFonts w:ascii="Times New Roman" w:hAnsi="Times New Roman"/>
              </w:rPr>
              <w:t xml:space="preserve">will group students based on mastery of perquisite skills with groups ranging </w:t>
            </w:r>
            <w:r w:rsidRPr="00580C9B">
              <w:rPr>
                <w:rFonts w:ascii="Times New Roman" w:hAnsi="Times New Roman"/>
              </w:rPr>
              <w:t>from</w:t>
            </w:r>
            <w:r w:rsidR="003A0943" w:rsidRPr="00580C9B">
              <w:rPr>
                <w:rFonts w:ascii="Times New Roman" w:hAnsi="Times New Roman"/>
              </w:rPr>
              <w:t xml:space="preserve"> 3-4 students. Students will be placed </w:t>
            </w:r>
            <w:r w:rsidRPr="00580C9B">
              <w:rPr>
                <w:rFonts w:ascii="Times New Roman" w:hAnsi="Times New Roman"/>
              </w:rPr>
              <w:t>according to ability levels</w:t>
            </w:r>
            <w:r w:rsidR="003A0943" w:rsidRPr="00580C9B">
              <w:rPr>
                <w:rFonts w:ascii="Times New Roman" w:hAnsi="Times New Roman"/>
              </w:rPr>
              <w:t xml:space="preserve">. The groups will remain the same for the duration of the lesson. </w:t>
            </w:r>
          </w:p>
          <w:p w:rsidR="003A0943" w:rsidRPr="00580C9B" w:rsidRDefault="003A0943" w:rsidP="00B6266D">
            <w:pPr>
              <w:rPr>
                <w:rFonts w:ascii="Times New Roman" w:hAnsi="Times New Roman"/>
              </w:rPr>
            </w:pPr>
          </w:p>
          <w:p w:rsidR="003A0943" w:rsidRPr="00580C9B" w:rsidRDefault="003A0943" w:rsidP="003673C3">
            <w:pPr>
              <w:rPr>
                <w:rFonts w:ascii="Times New Roman" w:hAnsi="Times New Roman"/>
              </w:rPr>
            </w:pPr>
            <w:r w:rsidRPr="00580C9B">
              <w:rPr>
                <w:rFonts w:ascii="Times New Roman" w:hAnsi="Times New Roman"/>
              </w:rPr>
              <w:t xml:space="preserve">Students who struggle with </w:t>
            </w:r>
            <w:r w:rsidR="003673C3" w:rsidRPr="00580C9B">
              <w:rPr>
                <w:rFonts w:ascii="Times New Roman" w:hAnsi="Times New Roman"/>
              </w:rPr>
              <w:t xml:space="preserve">note-taking and </w:t>
            </w:r>
            <w:r w:rsidRPr="00580C9B">
              <w:rPr>
                <w:rFonts w:ascii="Times New Roman" w:hAnsi="Times New Roman"/>
              </w:rPr>
              <w:t xml:space="preserve">keeping up with the </w:t>
            </w:r>
            <w:r w:rsidR="003673C3" w:rsidRPr="00580C9B">
              <w:rPr>
                <w:rFonts w:ascii="Times New Roman" w:hAnsi="Times New Roman"/>
              </w:rPr>
              <w:t>pace</w:t>
            </w:r>
            <w:r w:rsidRPr="00580C9B">
              <w:rPr>
                <w:rFonts w:ascii="Times New Roman" w:hAnsi="Times New Roman"/>
              </w:rPr>
              <w:t xml:space="preserve"> of the lesson will be provided with graphic organizers.  </w:t>
            </w:r>
          </w:p>
        </w:tc>
      </w:tr>
      <w:tr w:rsidR="003A0943" w:rsidRPr="00580C9B">
        <w:tc>
          <w:tcPr>
            <w:tcW w:w="4068" w:type="dxa"/>
          </w:tcPr>
          <w:p w:rsidR="003A0943" w:rsidRPr="00580C9B" w:rsidRDefault="003A0943" w:rsidP="00B6266D">
            <w:pPr>
              <w:rPr>
                <w:rFonts w:ascii="Times New Roman" w:hAnsi="Times New Roman"/>
                <w:b/>
              </w:rPr>
            </w:pPr>
            <w:r w:rsidRPr="00580C9B">
              <w:rPr>
                <w:rFonts w:ascii="Times New Roman" w:hAnsi="Times New Roman"/>
                <w:b/>
              </w:rPr>
              <w:t>Questioning:  Planning to Illuminate Student Thinking</w:t>
            </w:r>
          </w:p>
        </w:tc>
        <w:tc>
          <w:tcPr>
            <w:tcW w:w="9900" w:type="dxa"/>
          </w:tcPr>
          <w:p w:rsidR="003A0943" w:rsidRPr="00580C9B" w:rsidRDefault="003A0943" w:rsidP="00B6266D">
            <w:pPr>
              <w:rPr>
                <w:rFonts w:ascii="Times New Roman" w:hAnsi="Times New Roman"/>
                <w:i/>
              </w:rPr>
            </w:pPr>
            <w:r w:rsidRPr="00580C9B">
              <w:rPr>
                <w:rFonts w:ascii="Times New Roman" w:hAnsi="Times New Roman"/>
                <w:i/>
              </w:rPr>
              <w:t>Assessing questions:</w:t>
            </w:r>
          </w:p>
          <w:p w:rsidR="003A0943" w:rsidRPr="00580C9B" w:rsidRDefault="003A0943" w:rsidP="003673C3">
            <w:pPr>
              <w:pStyle w:val="ListParagraph"/>
              <w:numPr>
                <w:ilvl w:val="0"/>
                <w:numId w:val="35"/>
              </w:numPr>
              <w:rPr>
                <w:rFonts w:ascii="Times New Roman" w:hAnsi="Times New Roman"/>
              </w:rPr>
            </w:pPr>
            <w:r w:rsidRPr="00580C9B">
              <w:rPr>
                <w:rFonts w:ascii="Times New Roman" w:hAnsi="Times New Roman"/>
              </w:rPr>
              <w:t>What can you tell me about the table? What do you see?</w:t>
            </w:r>
          </w:p>
          <w:p w:rsidR="003673C3" w:rsidRPr="00580C9B" w:rsidRDefault="00FD23A5" w:rsidP="00B6266D">
            <w:pPr>
              <w:pStyle w:val="ListParagraph"/>
              <w:numPr>
                <w:ilvl w:val="0"/>
                <w:numId w:val="6"/>
              </w:numPr>
              <w:rPr>
                <w:rFonts w:ascii="Times New Roman" w:hAnsi="Times New Roman"/>
              </w:rPr>
            </w:pPr>
            <w:r w:rsidRPr="00580C9B">
              <w:rPr>
                <w:rFonts w:ascii="Times New Roman" w:hAnsi="Times New Roman"/>
              </w:rPr>
              <w:t xml:space="preserve">Based on the measurements of </w:t>
            </w:r>
            <w:r w:rsidR="003673C3" w:rsidRPr="00580C9B">
              <w:rPr>
                <w:rFonts w:ascii="Times New Roman" w:hAnsi="Times New Roman"/>
              </w:rPr>
              <w:t xml:space="preserve">William </w:t>
            </w:r>
            <w:r w:rsidRPr="00580C9B">
              <w:rPr>
                <w:rFonts w:ascii="Times New Roman" w:hAnsi="Times New Roman"/>
              </w:rPr>
              <w:t>Edmonson’s piece, w</w:t>
            </w:r>
            <w:r w:rsidR="003A0943" w:rsidRPr="00580C9B">
              <w:rPr>
                <w:rFonts w:ascii="Times New Roman" w:hAnsi="Times New Roman"/>
              </w:rPr>
              <w:t>hat c</w:t>
            </w:r>
            <w:r w:rsidR="003673C3" w:rsidRPr="00580C9B">
              <w:rPr>
                <w:rFonts w:ascii="Times New Roman" w:hAnsi="Times New Roman"/>
              </w:rPr>
              <w:t>an you tell me about the table?</w:t>
            </w:r>
          </w:p>
          <w:p w:rsidR="003A0943" w:rsidRPr="00580C9B" w:rsidRDefault="003A0943" w:rsidP="00B6266D">
            <w:pPr>
              <w:pStyle w:val="ListParagraph"/>
              <w:numPr>
                <w:ilvl w:val="0"/>
                <w:numId w:val="6"/>
              </w:numPr>
              <w:rPr>
                <w:rFonts w:ascii="Times New Roman" w:hAnsi="Times New Roman"/>
              </w:rPr>
            </w:pPr>
            <w:r w:rsidRPr="00580C9B">
              <w:rPr>
                <w:rFonts w:ascii="Times New Roman" w:hAnsi="Times New Roman"/>
              </w:rPr>
              <w:t>How do you know that your equation fits the pattern?</w:t>
            </w:r>
          </w:p>
          <w:p w:rsidR="003A0943" w:rsidRPr="00580C9B" w:rsidRDefault="003A0943" w:rsidP="00B6266D">
            <w:pPr>
              <w:rPr>
                <w:rFonts w:ascii="Times New Roman" w:hAnsi="Times New Roman"/>
                <w:i/>
              </w:rPr>
            </w:pPr>
            <w:r w:rsidRPr="00580C9B">
              <w:rPr>
                <w:rFonts w:ascii="Times New Roman" w:hAnsi="Times New Roman"/>
                <w:i/>
              </w:rPr>
              <w:t>Advancing questions:</w:t>
            </w:r>
          </w:p>
          <w:p w:rsidR="003A0943" w:rsidRPr="00580C9B" w:rsidRDefault="003A0943" w:rsidP="00B6266D">
            <w:pPr>
              <w:numPr>
                <w:ilvl w:val="0"/>
                <w:numId w:val="8"/>
              </w:numPr>
              <w:spacing w:after="200"/>
              <w:contextualSpacing/>
              <w:rPr>
                <w:rFonts w:ascii="Times New Roman" w:hAnsi="Times New Roman"/>
              </w:rPr>
            </w:pPr>
            <w:r w:rsidRPr="00580C9B">
              <w:rPr>
                <w:rFonts w:ascii="Times New Roman" w:hAnsi="Times New Roman"/>
              </w:rPr>
              <w:t xml:space="preserve">How can ratios and proportional relationships </w:t>
            </w:r>
            <w:proofErr w:type="gramStart"/>
            <w:r w:rsidRPr="00580C9B">
              <w:rPr>
                <w:rFonts w:ascii="Times New Roman" w:hAnsi="Times New Roman"/>
              </w:rPr>
              <w:t>be</w:t>
            </w:r>
            <w:proofErr w:type="gramEnd"/>
            <w:r w:rsidRPr="00580C9B">
              <w:rPr>
                <w:rFonts w:ascii="Times New Roman" w:hAnsi="Times New Roman"/>
              </w:rPr>
              <w:t xml:space="preserve"> used to determine unknown quantities (scaling up or down)</w:t>
            </w:r>
            <w:r w:rsidR="00580C9B" w:rsidRPr="00580C9B">
              <w:rPr>
                <w:rFonts w:ascii="Times New Roman" w:hAnsi="Times New Roman"/>
              </w:rPr>
              <w:t>.  What makes you think that?</w:t>
            </w:r>
          </w:p>
          <w:p w:rsidR="003A0943" w:rsidRPr="00580C9B" w:rsidRDefault="003A0943" w:rsidP="00B6266D">
            <w:pPr>
              <w:numPr>
                <w:ilvl w:val="0"/>
                <w:numId w:val="8"/>
              </w:numPr>
              <w:spacing w:after="200"/>
              <w:contextualSpacing/>
              <w:rPr>
                <w:rFonts w:ascii="Times New Roman" w:hAnsi="Times New Roman"/>
              </w:rPr>
            </w:pPr>
            <w:r w:rsidRPr="00580C9B">
              <w:rPr>
                <w:rFonts w:ascii="Times New Roman" w:hAnsi="Times New Roman"/>
              </w:rPr>
              <w:t>How can we determine the accuracy of a given scale?</w:t>
            </w:r>
            <w:r w:rsidR="00580C9B" w:rsidRPr="00580C9B">
              <w:rPr>
                <w:rFonts w:ascii="Times New Roman" w:hAnsi="Times New Roman"/>
              </w:rPr>
              <w:t xml:space="preserve">  Why do you say that?</w:t>
            </w:r>
          </w:p>
        </w:tc>
      </w:tr>
      <w:tr w:rsidR="003A0943" w:rsidRPr="00580C9B">
        <w:tc>
          <w:tcPr>
            <w:tcW w:w="4068" w:type="dxa"/>
          </w:tcPr>
          <w:p w:rsidR="003A0943" w:rsidRPr="00580C9B" w:rsidRDefault="003A0943" w:rsidP="00B6266D">
            <w:pPr>
              <w:rPr>
                <w:rFonts w:ascii="Times New Roman" w:hAnsi="Times New Roman"/>
                <w:b/>
              </w:rPr>
            </w:pPr>
            <w:r w:rsidRPr="00580C9B">
              <w:rPr>
                <w:rFonts w:ascii="Times New Roman" w:hAnsi="Times New Roman"/>
                <w:b/>
              </w:rPr>
              <w:t>Instructional Strategies</w:t>
            </w:r>
          </w:p>
        </w:tc>
        <w:tc>
          <w:tcPr>
            <w:tcW w:w="9900" w:type="dxa"/>
          </w:tcPr>
          <w:p w:rsidR="003A0943" w:rsidRPr="00E16100" w:rsidRDefault="003A0943" w:rsidP="00E16100">
            <w:pPr>
              <w:pStyle w:val="ListParagraph"/>
              <w:numPr>
                <w:ilvl w:val="0"/>
                <w:numId w:val="41"/>
              </w:numPr>
              <w:rPr>
                <w:rFonts w:ascii="Times New Roman" w:hAnsi="Times New Roman"/>
              </w:rPr>
            </w:pPr>
            <w:r w:rsidRPr="00E16100">
              <w:rPr>
                <w:rFonts w:ascii="Times New Roman" w:hAnsi="Times New Roman"/>
              </w:rPr>
              <w:t>Accountable Talk</w:t>
            </w:r>
          </w:p>
          <w:p w:rsidR="003A0943" w:rsidRPr="00E16100" w:rsidRDefault="003A0943" w:rsidP="00E16100">
            <w:pPr>
              <w:pStyle w:val="ListParagraph"/>
              <w:numPr>
                <w:ilvl w:val="0"/>
                <w:numId w:val="41"/>
              </w:numPr>
              <w:rPr>
                <w:rFonts w:ascii="Times New Roman" w:hAnsi="Times New Roman"/>
              </w:rPr>
            </w:pPr>
            <w:r w:rsidRPr="00E16100">
              <w:rPr>
                <w:rFonts w:ascii="Times New Roman" w:hAnsi="Times New Roman"/>
              </w:rPr>
              <w:t>Summarizing and Note taking</w:t>
            </w:r>
          </w:p>
          <w:p w:rsidR="003A0943" w:rsidRPr="00E16100" w:rsidRDefault="003A0943" w:rsidP="00E16100">
            <w:pPr>
              <w:pStyle w:val="ListParagraph"/>
              <w:numPr>
                <w:ilvl w:val="0"/>
                <w:numId w:val="41"/>
              </w:numPr>
              <w:rPr>
                <w:rFonts w:ascii="Times New Roman" w:hAnsi="Times New Roman"/>
              </w:rPr>
            </w:pPr>
            <w:r w:rsidRPr="00E16100">
              <w:rPr>
                <w:rFonts w:ascii="Times New Roman" w:hAnsi="Times New Roman"/>
              </w:rPr>
              <w:t>Cooperative Learning</w:t>
            </w:r>
          </w:p>
          <w:p w:rsidR="003A0943" w:rsidRPr="00E16100" w:rsidRDefault="003A0943" w:rsidP="00E16100">
            <w:pPr>
              <w:pStyle w:val="ListParagraph"/>
              <w:numPr>
                <w:ilvl w:val="0"/>
                <w:numId w:val="41"/>
              </w:numPr>
              <w:rPr>
                <w:rFonts w:ascii="Times New Roman" w:hAnsi="Times New Roman"/>
              </w:rPr>
            </w:pPr>
            <w:r w:rsidRPr="00E16100">
              <w:rPr>
                <w:rFonts w:ascii="Times New Roman" w:hAnsi="Times New Roman"/>
              </w:rPr>
              <w:t>Generating and Testing Hypothesis</w:t>
            </w:r>
          </w:p>
          <w:p w:rsidR="003A0943" w:rsidRPr="00580C9B" w:rsidRDefault="003A0943" w:rsidP="00B6266D">
            <w:pPr>
              <w:rPr>
                <w:rFonts w:ascii="Times New Roman" w:hAnsi="Times New Roman"/>
              </w:rPr>
            </w:pPr>
          </w:p>
          <w:p w:rsidR="003A0943" w:rsidRPr="00580C9B" w:rsidRDefault="003A0943" w:rsidP="00B6266D">
            <w:pPr>
              <w:rPr>
                <w:rFonts w:ascii="Times New Roman" w:hAnsi="Times New Roman"/>
              </w:rPr>
            </w:pPr>
            <w:r w:rsidRPr="00580C9B">
              <w:rPr>
                <w:rFonts w:ascii="Times New Roman" w:hAnsi="Times New Roman"/>
              </w:rPr>
              <w:t>Activities include:</w:t>
            </w:r>
          </w:p>
          <w:p w:rsidR="003A0943" w:rsidRPr="00580C9B" w:rsidRDefault="00656D9F" w:rsidP="00580C9B">
            <w:pPr>
              <w:pStyle w:val="ListParagraph"/>
              <w:numPr>
                <w:ilvl w:val="0"/>
                <w:numId w:val="36"/>
              </w:numPr>
              <w:rPr>
                <w:rFonts w:ascii="Times New Roman" w:hAnsi="Times New Roman"/>
              </w:rPr>
            </w:pPr>
            <w:r w:rsidRPr="00580C9B">
              <w:rPr>
                <w:rFonts w:ascii="Times New Roman" w:hAnsi="Times New Roman"/>
              </w:rPr>
              <w:t xml:space="preserve">Artist </w:t>
            </w:r>
            <w:r w:rsidR="00575322" w:rsidRPr="00580C9B">
              <w:rPr>
                <w:rFonts w:ascii="Times New Roman" w:hAnsi="Times New Roman"/>
              </w:rPr>
              <w:t xml:space="preserve">Assignment </w:t>
            </w:r>
            <w:r w:rsidR="003A0943" w:rsidRPr="00580C9B">
              <w:rPr>
                <w:rFonts w:ascii="Times New Roman" w:hAnsi="Times New Roman"/>
              </w:rPr>
              <w:t>Task</w:t>
            </w:r>
          </w:p>
          <w:p w:rsidR="003A0943" w:rsidRPr="00580C9B" w:rsidRDefault="003A0943" w:rsidP="00580C9B">
            <w:pPr>
              <w:pStyle w:val="ListParagraph"/>
              <w:numPr>
                <w:ilvl w:val="0"/>
                <w:numId w:val="36"/>
              </w:numPr>
              <w:rPr>
                <w:rFonts w:ascii="Times New Roman" w:hAnsi="Times New Roman"/>
              </w:rPr>
            </w:pPr>
            <w:r w:rsidRPr="00580C9B">
              <w:rPr>
                <w:rFonts w:ascii="Times New Roman" w:hAnsi="Times New Roman"/>
                <w:color w:val="000000"/>
              </w:rPr>
              <w:t>Whole group discussion</w:t>
            </w:r>
          </w:p>
          <w:p w:rsidR="003A0943" w:rsidRPr="00580C9B" w:rsidRDefault="008D2E46" w:rsidP="00580C9B">
            <w:pPr>
              <w:pStyle w:val="ListParagraph"/>
              <w:numPr>
                <w:ilvl w:val="0"/>
                <w:numId w:val="36"/>
              </w:numPr>
              <w:rPr>
                <w:rFonts w:ascii="Times New Roman" w:hAnsi="Times New Roman"/>
              </w:rPr>
            </w:pPr>
            <w:r w:rsidRPr="00580C9B">
              <w:rPr>
                <w:rFonts w:ascii="Times New Roman" w:hAnsi="Times New Roman"/>
                <w:color w:val="000000"/>
              </w:rPr>
              <w:lastRenderedPageBreak/>
              <w:t>Small Group Work</w:t>
            </w:r>
          </w:p>
        </w:tc>
      </w:tr>
      <w:tr w:rsidR="003A0943" w:rsidRPr="00580C9B">
        <w:tc>
          <w:tcPr>
            <w:tcW w:w="4068" w:type="dxa"/>
          </w:tcPr>
          <w:p w:rsidR="003A0943" w:rsidRPr="00580C9B" w:rsidRDefault="003A0943" w:rsidP="00B6266D">
            <w:pPr>
              <w:rPr>
                <w:rFonts w:ascii="Times New Roman" w:hAnsi="Times New Roman"/>
                <w:b/>
              </w:rPr>
            </w:pPr>
            <w:r w:rsidRPr="00580C9B">
              <w:rPr>
                <w:rFonts w:ascii="Times New Roman" w:hAnsi="Times New Roman"/>
                <w:b/>
              </w:rPr>
              <w:lastRenderedPageBreak/>
              <w:t>Materials and Resources</w:t>
            </w:r>
          </w:p>
        </w:tc>
        <w:tc>
          <w:tcPr>
            <w:tcW w:w="9900" w:type="dxa"/>
          </w:tcPr>
          <w:p w:rsidR="003A0943" w:rsidRPr="00580C9B" w:rsidRDefault="003A0943" w:rsidP="00B6266D">
            <w:pPr>
              <w:pStyle w:val="ListParagraph"/>
              <w:numPr>
                <w:ilvl w:val="0"/>
                <w:numId w:val="22"/>
              </w:numPr>
              <w:rPr>
                <w:rFonts w:ascii="Times New Roman" w:hAnsi="Times New Roman"/>
              </w:rPr>
            </w:pPr>
            <w:r w:rsidRPr="00580C9B">
              <w:rPr>
                <w:rFonts w:ascii="Times New Roman" w:hAnsi="Times New Roman"/>
              </w:rPr>
              <w:t>LCD Projector</w:t>
            </w:r>
          </w:p>
          <w:p w:rsidR="003A0943" w:rsidRPr="00580C9B" w:rsidRDefault="00FD23A5" w:rsidP="00B6266D">
            <w:pPr>
              <w:pStyle w:val="ListParagraph"/>
              <w:numPr>
                <w:ilvl w:val="0"/>
                <w:numId w:val="22"/>
              </w:numPr>
              <w:rPr>
                <w:rFonts w:ascii="Times New Roman" w:hAnsi="Times New Roman"/>
              </w:rPr>
            </w:pPr>
            <w:r w:rsidRPr="00580C9B">
              <w:rPr>
                <w:rFonts w:ascii="Times New Roman" w:hAnsi="Times New Roman"/>
              </w:rPr>
              <w:t>Ruler</w:t>
            </w:r>
          </w:p>
          <w:p w:rsidR="003A0943" w:rsidRPr="00580C9B" w:rsidRDefault="00656D9F" w:rsidP="00B6266D">
            <w:pPr>
              <w:pStyle w:val="ListParagraph"/>
              <w:numPr>
                <w:ilvl w:val="0"/>
                <w:numId w:val="22"/>
              </w:numPr>
              <w:rPr>
                <w:rFonts w:ascii="Times New Roman" w:hAnsi="Times New Roman"/>
              </w:rPr>
            </w:pPr>
            <w:r w:rsidRPr="00580C9B">
              <w:rPr>
                <w:rFonts w:ascii="Times New Roman" w:hAnsi="Times New Roman"/>
              </w:rPr>
              <w:t xml:space="preserve">Artist </w:t>
            </w:r>
            <w:r w:rsidR="003A0943" w:rsidRPr="00580C9B">
              <w:rPr>
                <w:rFonts w:ascii="Times New Roman" w:hAnsi="Times New Roman"/>
              </w:rPr>
              <w:t>Assignment Task</w:t>
            </w:r>
          </w:p>
          <w:p w:rsidR="003A0943" w:rsidRPr="00580C9B" w:rsidRDefault="003A0943" w:rsidP="00B6266D">
            <w:pPr>
              <w:pStyle w:val="ListParagraph"/>
              <w:numPr>
                <w:ilvl w:val="0"/>
                <w:numId w:val="22"/>
              </w:numPr>
              <w:rPr>
                <w:rFonts w:ascii="Times New Roman" w:hAnsi="Times New Roman"/>
              </w:rPr>
            </w:pPr>
            <w:r w:rsidRPr="00580C9B">
              <w:rPr>
                <w:rFonts w:ascii="Times New Roman" w:hAnsi="Times New Roman"/>
              </w:rPr>
              <w:t>Poster board</w:t>
            </w:r>
          </w:p>
          <w:p w:rsidR="003A0943" w:rsidRPr="00580C9B" w:rsidRDefault="003A0943" w:rsidP="00FD23A5">
            <w:pPr>
              <w:pStyle w:val="ListParagraph"/>
              <w:numPr>
                <w:ilvl w:val="0"/>
                <w:numId w:val="22"/>
              </w:numPr>
              <w:rPr>
                <w:rFonts w:ascii="Times New Roman" w:hAnsi="Times New Roman"/>
              </w:rPr>
            </w:pPr>
            <w:r w:rsidRPr="00580C9B">
              <w:rPr>
                <w:rFonts w:ascii="Times New Roman" w:hAnsi="Times New Roman"/>
              </w:rPr>
              <w:t xml:space="preserve">Clay, blocks, string, colored pencils, and cardstock will be provided to students as option; however, students will not be limited to such materials. </w:t>
            </w:r>
          </w:p>
          <w:p w:rsidR="00656D9F" w:rsidRPr="00580C9B" w:rsidRDefault="00656D9F" w:rsidP="00FD23A5">
            <w:pPr>
              <w:pStyle w:val="ListParagraph"/>
              <w:numPr>
                <w:ilvl w:val="0"/>
                <w:numId w:val="22"/>
              </w:numPr>
              <w:rPr>
                <w:rFonts w:ascii="Times New Roman" w:hAnsi="Times New Roman"/>
              </w:rPr>
            </w:pPr>
            <w:r w:rsidRPr="00580C9B">
              <w:rPr>
                <w:rFonts w:ascii="Times New Roman" w:hAnsi="Times New Roman"/>
              </w:rPr>
              <w:t>Exit Slip</w:t>
            </w:r>
          </w:p>
          <w:p w:rsidR="00656D9F" w:rsidRPr="00580C9B" w:rsidRDefault="00656D9F" w:rsidP="00FD23A5">
            <w:pPr>
              <w:pStyle w:val="ListParagraph"/>
              <w:numPr>
                <w:ilvl w:val="0"/>
                <w:numId w:val="22"/>
              </w:numPr>
              <w:rPr>
                <w:rFonts w:ascii="Times New Roman" w:hAnsi="Times New Roman"/>
              </w:rPr>
            </w:pPr>
            <w:r w:rsidRPr="00580C9B">
              <w:rPr>
                <w:rFonts w:ascii="Times New Roman" w:hAnsi="Times New Roman"/>
              </w:rPr>
              <w:t>Freedom Notes</w:t>
            </w:r>
          </w:p>
        </w:tc>
      </w:tr>
    </w:tbl>
    <w:p w:rsidR="00FD23A5" w:rsidRDefault="00FD23A5" w:rsidP="00B6266D">
      <w:pPr>
        <w:autoSpaceDE w:val="0"/>
        <w:autoSpaceDN w:val="0"/>
        <w:adjustRightInd w:val="0"/>
        <w:rPr>
          <w:rFonts w:ascii="Times New Roman" w:hAnsi="Times New Roman"/>
          <w:b/>
          <w:bCs/>
        </w:rPr>
      </w:pPr>
    </w:p>
    <w:p w:rsidR="003A0943" w:rsidRPr="004E5F43" w:rsidRDefault="003A0943" w:rsidP="00B6266D">
      <w:pPr>
        <w:autoSpaceDE w:val="0"/>
        <w:autoSpaceDN w:val="0"/>
        <w:adjustRightInd w:val="0"/>
        <w:rPr>
          <w:rFonts w:ascii="Times New Roman" w:hAnsi="Times New Roman"/>
          <w:b/>
          <w:bCs/>
        </w:rPr>
      </w:pPr>
      <w:r w:rsidRPr="004E5F43">
        <w:rPr>
          <w:rFonts w:ascii="Times New Roman" w:hAnsi="Times New Roman"/>
          <w:b/>
          <w:bCs/>
        </w:rPr>
        <w:t>Section II: Presentation</w:t>
      </w:r>
    </w:p>
    <w:p w:rsidR="003A0943" w:rsidRPr="00580C9B" w:rsidRDefault="003A0943" w:rsidP="00B6266D">
      <w:pPr>
        <w:autoSpaceDE w:val="0"/>
        <w:autoSpaceDN w:val="0"/>
        <w:adjustRightInd w:val="0"/>
        <w:rPr>
          <w:rFonts w:ascii="Times New Roman" w:hAnsi="Times New Roman"/>
          <w:b/>
          <w:bCs/>
        </w:rPr>
      </w:pPr>
      <w:r w:rsidRPr="00580C9B">
        <w:rPr>
          <w:rFonts w:ascii="Times New Roman" w:hAnsi="Times New Roman"/>
          <w:b/>
          <w:bCs/>
          <w:u w:val="single"/>
        </w:rPr>
        <w:t>Overview:</w:t>
      </w:r>
      <w:r w:rsidRPr="00580C9B">
        <w:rPr>
          <w:rFonts w:ascii="Times New Roman" w:hAnsi="Times New Roman"/>
          <w:b/>
          <w:bCs/>
        </w:rPr>
        <w:t xml:space="preserve"> This section focuses on the steps involved in presenting the lesson. The lesson presentation is divided into segments, such as “Framing the Lesson,” “Exploring the Task,” “Sharing, Discussing, and Analyzing Solution Paths” and “Closing the Lesson,” and “Extending the Learning.” For each of these lesson elements, there is an explanation of the procedure, teacher actions, and student outcomes.</w:t>
      </w:r>
    </w:p>
    <w:p w:rsidR="00FD23A5" w:rsidRDefault="00FD23A5" w:rsidP="00B6266D">
      <w:pPr>
        <w:autoSpaceDE w:val="0"/>
        <w:autoSpaceDN w:val="0"/>
        <w:adjustRightInd w:val="0"/>
        <w:rPr>
          <w:rFonts w:ascii="Times New Roman" w:hAnsi="Times New Roman"/>
          <w:b/>
          <w:bCs/>
        </w:rPr>
      </w:pPr>
    </w:p>
    <w:p w:rsidR="003153DB" w:rsidRPr="004E5F43" w:rsidRDefault="003153DB" w:rsidP="00B6266D">
      <w:pPr>
        <w:autoSpaceDE w:val="0"/>
        <w:autoSpaceDN w:val="0"/>
        <w:adjustRightInd w:val="0"/>
        <w:rPr>
          <w:rFonts w:ascii="Times New Roman" w:hAnsi="Times New Roman"/>
          <w:b/>
          <w:bCs/>
        </w:rPr>
      </w:pPr>
    </w:p>
    <w:tbl>
      <w:tblPr>
        <w:tblStyle w:val="TableGrid"/>
        <w:tblW w:w="0" w:type="auto"/>
        <w:tblLook w:val="00A0" w:firstRow="1" w:lastRow="0" w:firstColumn="1" w:lastColumn="0" w:noHBand="0" w:noVBand="0"/>
      </w:tblPr>
      <w:tblGrid>
        <w:gridCol w:w="4392"/>
        <w:gridCol w:w="4392"/>
        <w:gridCol w:w="4392"/>
      </w:tblGrid>
      <w:tr w:rsidR="003A0943" w:rsidRPr="00F02125">
        <w:tc>
          <w:tcPr>
            <w:tcW w:w="13176" w:type="dxa"/>
            <w:gridSpan w:val="3"/>
          </w:tcPr>
          <w:p w:rsidR="003A0943" w:rsidRPr="00F02125" w:rsidRDefault="003A0943" w:rsidP="00352A98">
            <w:pPr>
              <w:rPr>
                <w:rFonts w:ascii="Times New Roman" w:hAnsi="Times New Roman"/>
              </w:rPr>
            </w:pPr>
            <w:r w:rsidRPr="00F02125">
              <w:rPr>
                <w:rFonts w:ascii="Times New Roman" w:hAnsi="Times New Roman"/>
                <w:b/>
              </w:rPr>
              <w:sym w:font="Wingdings" w:char="F025"/>
            </w:r>
            <w:r w:rsidRPr="00F02125">
              <w:rPr>
                <w:rFonts w:ascii="Times New Roman" w:hAnsi="Times New Roman"/>
                <w:b/>
              </w:rPr>
              <w:t xml:space="preserve"> Framing the Lesson </w:t>
            </w:r>
            <w:r w:rsidR="00352A98" w:rsidRPr="00F02125">
              <w:rPr>
                <w:rFonts w:ascii="Times New Roman" w:hAnsi="Times New Roman"/>
                <w:b/>
              </w:rPr>
              <w:t>(</w:t>
            </w:r>
            <w:r w:rsidR="004F1CF8" w:rsidRPr="00F02125">
              <w:rPr>
                <w:rFonts w:ascii="Times New Roman" w:hAnsi="Times New Roman"/>
                <w:b/>
              </w:rPr>
              <w:t>10-12</w:t>
            </w:r>
            <w:r w:rsidR="00352A98" w:rsidRPr="00F02125">
              <w:rPr>
                <w:rFonts w:ascii="Times New Roman" w:hAnsi="Times New Roman"/>
                <w:b/>
              </w:rPr>
              <w:t xml:space="preserve"> minutes)</w:t>
            </w:r>
          </w:p>
        </w:tc>
      </w:tr>
      <w:tr w:rsidR="003A0943" w:rsidRPr="00F02125">
        <w:tc>
          <w:tcPr>
            <w:tcW w:w="4392" w:type="dxa"/>
          </w:tcPr>
          <w:p w:rsidR="00FD23A5" w:rsidRPr="00F02125" w:rsidRDefault="003A0943" w:rsidP="00B6266D">
            <w:pPr>
              <w:rPr>
                <w:rFonts w:ascii="Times New Roman" w:hAnsi="Times New Roman"/>
                <w:b/>
              </w:rPr>
            </w:pPr>
            <w:r w:rsidRPr="00F02125">
              <w:rPr>
                <w:rFonts w:ascii="Times New Roman" w:hAnsi="Times New Roman"/>
                <w:b/>
              </w:rPr>
              <w:t>Detailed Procedure</w:t>
            </w:r>
          </w:p>
          <w:p w:rsidR="00352A98" w:rsidRPr="00F02125" w:rsidRDefault="00352A98" w:rsidP="00B6266D">
            <w:pPr>
              <w:pStyle w:val="ListParagraph"/>
              <w:numPr>
                <w:ilvl w:val="0"/>
                <w:numId w:val="9"/>
              </w:numPr>
              <w:ind w:left="180" w:hanging="180"/>
              <w:rPr>
                <w:rFonts w:ascii="Times New Roman" w:hAnsi="Times New Roman"/>
              </w:rPr>
            </w:pPr>
            <w:r w:rsidRPr="00F02125">
              <w:rPr>
                <w:rFonts w:ascii="Times New Roman" w:hAnsi="Times New Roman"/>
              </w:rPr>
              <w:t xml:space="preserve">Students will </w:t>
            </w:r>
            <w:r w:rsidR="001D175C" w:rsidRPr="00F02125">
              <w:rPr>
                <w:rFonts w:ascii="Times New Roman" w:hAnsi="Times New Roman"/>
              </w:rPr>
              <w:t>engage in introductory activity.</w:t>
            </w:r>
          </w:p>
          <w:p w:rsidR="00FD23A5" w:rsidRPr="00F02125" w:rsidRDefault="00FD23A5" w:rsidP="00FD23A5">
            <w:pPr>
              <w:pStyle w:val="ListParagraph"/>
              <w:ind w:left="180"/>
              <w:rPr>
                <w:rFonts w:ascii="Times New Roman" w:hAnsi="Times New Roman"/>
              </w:rPr>
            </w:pPr>
          </w:p>
          <w:p w:rsidR="00FD23A5" w:rsidRPr="00F02125" w:rsidRDefault="00FD23A5" w:rsidP="00FD23A5">
            <w:pPr>
              <w:pStyle w:val="ListParagraph"/>
              <w:ind w:left="360"/>
              <w:rPr>
                <w:rFonts w:ascii="Times New Roman" w:hAnsi="Times New Roman"/>
              </w:rPr>
            </w:pPr>
          </w:p>
          <w:p w:rsidR="001D175C" w:rsidRPr="00F02125" w:rsidRDefault="001D175C" w:rsidP="00FD23A5">
            <w:pPr>
              <w:pStyle w:val="ListParagraph"/>
              <w:ind w:left="360"/>
              <w:rPr>
                <w:rFonts w:ascii="Times New Roman" w:hAnsi="Times New Roman"/>
              </w:rPr>
            </w:pPr>
          </w:p>
          <w:p w:rsidR="001D175C" w:rsidRPr="00F02125" w:rsidRDefault="001D175C" w:rsidP="00FD23A5">
            <w:pPr>
              <w:pStyle w:val="ListParagraph"/>
              <w:ind w:left="360"/>
              <w:rPr>
                <w:rFonts w:ascii="Times New Roman" w:hAnsi="Times New Roman"/>
              </w:rPr>
            </w:pPr>
          </w:p>
          <w:p w:rsidR="001D175C" w:rsidRPr="00F02125" w:rsidRDefault="001D175C" w:rsidP="00FD23A5">
            <w:pPr>
              <w:pStyle w:val="ListParagraph"/>
              <w:ind w:left="360"/>
              <w:rPr>
                <w:rFonts w:ascii="Times New Roman" w:hAnsi="Times New Roman"/>
              </w:rPr>
            </w:pPr>
          </w:p>
          <w:p w:rsidR="001D175C" w:rsidRPr="00F02125" w:rsidRDefault="001D175C" w:rsidP="00FD23A5">
            <w:pPr>
              <w:pStyle w:val="ListParagraph"/>
              <w:ind w:left="360"/>
              <w:rPr>
                <w:rFonts w:ascii="Times New Roman" w:hAnsi="Times New Roman"/>
              </w:rPr>
            </w:pPr>
          </w:p>
          <w:p w:rsidR="001D175C" w:rsidRPr="00F02125" w:rsidRDefault="001D175C" w:rsidP="00FD23A5">
            <w:pPr>
              <w:pStyle w:val="ListParagraph"/>
              <w:ind w:left="360"/>
              <w:rPr>
                <w:rFonts w:ascii="Times New Roman" w:hAnsi="Times New Roman"/>
              </w:rPr>
            </w:pPr>
          </w:p>
          <w:p w:rsidR="001D175C" w:rsidRPr="00F02125" w:rsidRDefault="001D175C" w:rsidP="00FD23A5">
            <w:pPr>
              <w:pStyle w:val="ListParagraph"/>
              <w:ind w:left="360"/>
              <w:rPr>
                <w:rFonts w:ascii="Times New Roman" w:hAnsi="Times New Roman"/>
              </w:rPr>
            </w:pPr>
          </w:p>
          <w:p w:rsidR="001D175C" w:rsidRPr="00F02125" w:rsidRDefault="001D175C" w:rsidP="00FD23A5">
            <w:pPr>
              <w:pStyle w:val="ListParagraph"/>
              <w:ind w:left="360"/>
              <w:rPr>
                <w:rFonts w:ascii="Times New Roman" w:hAnsi="Times New Roman"/>
              </w:rPr>
            </w:pPr>
          </w:p>
          <w:p w:rsidR="001D175C" w:rsidRPr="00F02125" w:rsidRDefault="001D175C" w:rsidP="00FD23A5">
            <w:pPr>
              <w:pStyle w:val="ListParagraph"/>
              <w:ind w:left="360"/>
              <w:rPr>
                <w:rFonts w:ascii="Times New Roman" w:hAnsi="Times New Roman"/>
              </w:rPr>
            </w:pPr>
          </w:p>
          <w:p w:rsidR="001D175C" w:rsidRPr="00F02125" w:rsidRDefault="001D175C" w:rsidP="00FD23A5">
            <w:pPr>
              <w:pStyle w:val="ListParagraph"/>
              <w:ind w:left="360"/>
              <w:rPr>
                <w:rFonts w:ascii="Times New Roman" w:hAnsi="Times New Roman"/>
              </w:rPr>
            </w:pPr>
          </w:p>
          <w:p w:rsidR="001D175C" w:rsidRPr="00F02125" w:rsidRDefault="001D175C" w:rsidP="00FD23A5">
            <w:pPr>
              <w:pStyle w:val="ListParagraph"/>
              <w:ind w:left="360"/>
              <w:rPr>
                <w:rFonts w:ascii="Times New Roman" w:hAnsi="Times New Roman"/>
              </w:rPr>
            </w:pPr>
          </w:p>
          <w:p w:rsidR="001D175C" w:rsidRDefault="001D175C" w:rsidP="00FD23A5">
            <w:pPr>
              <w:pStyle w:val="ListParagraph"/>
              <w:ind w:left="360"/>
              <w:rPr>
                <w:rFonts w:ascii="Times New Roman" w:hAnsi="Times New Roman"/>
              </w:rPr>
            </w:pPr>
          </w:p>
          <w:p w:rsidR="00F02125" w:rsidRPr="00F02125" w:rsidRDefault="00F02125" w:rsidP="00FD23A5">
            <w:pPr>
              <w:pStyle w:val="ListParagraph"/>
              <w:ind w:left="360"/>
              <w:rPr>
                <w:rFonts w:ascii="Times New Roman" w:hAnsi="Times New Roman"/>
              </w:rPr>
            </w:pPr>
          </w:p>
          <w:p w:rsidR="001D175C" w:rsidRPr="00F02125" w:rsidRDefault="001D175C" w:rsidP="00FD23A5">
            <w:pPr>
              <w:pStyle w:val="ListParagraph"/>
              <w:ind w:left="360"/>
              <w:rPr>
                <w:rFonts w:ascii="Times New Roman" w:hAnsi="Times New Roman"/>
              </w:rPr>
            </w:pPr>
          </w:p>
          <w:p w:rsidR="003A0943" w:rsidRPr="00F02125" w:rsidRDefault="001D175C" w:rsidP="00B6266D">
            <w:pPr>
              <w:pStyle w:val="ListParagraph"/>
              <w:numPr>
                <w:ilvl w:val="0"/>
                <w:numId w:val="9"/>
              </w:numPr>
              <w:ind w:left="180" w:hanging="180"/>
              <w:rPr>
                <w:rFonts w:ascii="Times New Roman" w:hAnsi="Times New Roman"/>
              </w:rPr>
            </w:pPr>
            <w:r w:rsidRPr="00F02125">
              <w:rPr>
                <w:rFonts w:ascii="Times New Roman" w:hAnsi="Times New Roman"/>
              </w:rPr>
              <w:t>Students will measure each of the images provided within small groups.</w:t>
            </w: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Default="001D175C" w:rsidP="001D175C">
            <w:pPr>
              <w:rPr>
                <w:rFonts w:ascii="Times New Roman" w:hAnsi="Times New Roman"/>
              </w:rPr>
            </w:pPr>
          </w:p>
          <w:p w:rsidR="00F02125" w:rsidRDefault="00F02125" w:rsidP="001D175C">
            <w:pPr>
              <w:rPr>
                <w:rFonts w:ascii="Times New Roman" w:hAnsi="Times New Roman"/>
              </w:rPr>
            </w:pPr>
          </w:p>
          <w:p w:rsidR="00F02125" w:rsidRPr="00F02125" w:rsidRDefault="00F02125"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pStyle w:val="ListParagraph"/>
              <w:numPr>
                <w:ilvl w:val="0"/>
                <w:numId w:val="9"/>
              </w:numPr>
              <w:rPr>
                <w:rFonts w:ascii="Times New Roman" w:hAnsi="Times New Roman"/>
              </w:rPr>
            </w:pPr>
            <w:r w:rsidRPr="00F02125">
              <w:rPr>
                <w:rFonts w:ascii="Times New Roman" w:hAnsi="Times New Roman"/>
              </w:rPr>
              <w:t>Students will engage in class discussion.</w:t>
            </w: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pStyle w:val="ListParagraph"/>
              <w:numPr>
                <w:ilvl w:val="0"/>
                <w:numId w:val="9"/>
              </w:numPr>
              <w:rPr>
                <w:rFonts w:ascii="Times New Roman" w:hAnsi="Times New Roman"/>
              </w:rPr>
            </w:pPr>
            <w:r w:rsidRPr="00F02125">
              <w:rPr>
                <w:rFonts w:ascii="Times New Roman" w:hAnsi="Times New Roman"/>
              </w:rPr>
              <w:t>Students will complete Freedom Notes graphic organizer.</w:t>
            </w:r>
          </w:p>
        </w:tc>
        <w:tc>
          <w:tcPr>
            <w:tcW w:w="4392" w:type="dxa"/>
          </w:tcPr>
          <w:p w:rsidR="003A0943" w:rsidRPr="00F02125" w:rsidRDefault="003A0943" w:rsidP="00B6266D">
            <w:pPr>
              <w:rPr>
                <w:rFonts w:ascii="Times New Roman" w:hAnsi="Times New Roman"/>
                <w:b/>
              </w:rPr>
            </w:pPr>
            <w:r w:rsidRPr="00F02125">
              <w:rPr>
                <w:rFonts w:ascii="Times New Roman" w:hAnsi="Times New Roman"/>
                <w:b/>
              </w:rPr>
              <w:lastRenderedPageBreak/>
              <w:t>Teacher Action</w:t>
            </w:r>
            <w:r w:rsidR="00352A98" w:rsidRPr="00F02125">
              <w:rPr>
                <w:rFonts w:ascii="Times New Roman" w:hAnsi="Times New Roman"/>
                <w:b/>
              </w:rPr>
              <w:t>s</w:t>
            </w:r>
          </w:p>
          <w:p w:rsidR="001D175C" w:rsidRPr="00F02125" w:rsidRDefault="00352A98" w:rsidP="001D175C">
            <w:pPr>
              <w:pStyle w:val="ListParagraph"/>
              <w:numPr>
                <w:ilvl w:val="0"/>
                <w:numId w:val="10"/>
              </w:numPr>
              <w:rPr>
                <w:rFonts w:ascii="Times New Roman" w:hAnsi="Times New Roman"/>
              </w:rPr>
            </w:pPr>
            <w:r w:rsidRPr="00F02125">
              <w:rPr>
                <w:rFonts w:ascii="Times New Roman" w:hAnsi="Times New Roman"/>
              </w:rPr>
              <w:t>Teacher will</w:t>
            </w:r>
            <w:r w:rsidR="001D175C" w:rsidRPr="00F02125">
              <w:rPr>
                <w:rFonts w:ascii="Times New Roman" w:hAnsi="Times New Roman"/>
              </w:rPr>
              <w:t xml:space="preserve"> distribute Freedom Notes graphic organizer and will introduce</w:t>
            </w:r>
            <w:r w:rsidRPr="00F02125">
              <w:rPr>
                <w:rFonts w:ascii="Times New Roman" w:hAnsi="Times New Roman"/>
              </w:rPr>
              <w:t xml:space="preserve"> the lesson by reading Blurb A and B </w:t>
            </w:r>
            <w:r w:rsidR="001D175C" w:rsidRPr="00F02125">
              <w:rPr>
                <w:rFonts w:ascii="Times New Roman" w:hAnsi="Times New Roman"/>
              </w:rPr>
              <w:t>(included in appendix), while displaying William Edmondson’s photo (optional) and image of his art on the overhead screen</w:t>
            </w:r>
            <w:r w:rsidRPr="00F02125">
              <w:rPr>
                <w:rFonts w:ascii="Times New Roman" w:hAnsi="Times New Roman"/>
              </w:rPr>
              <w:t>.</w:t>
            </w:r>
          </w:p>
          <w:p w:rsidR="001D175C" w:rsidRPr="00F02125" w:rsidRDefault="001D175C" w:rsidP="001D175C">
            <w:pPr>
              <w:pStyle w:val="ListParagraph"/>
              <w:numPr>
                <w:ilvl w:val="0"/>
                <w:numId w:val="10"/>
              </w:numPr>
              <w:rPr>
                <w:rFonts w:ascii="Times New Roman" w:hAnsi="Times New Roman"/>
              </w:rPr>
            </w:pPr>
            <w:r w:rsidRPr="00F02125">
              <w:rPr>
                <w:rFonts w:ascii="Times New Roman" w:hAnsi="Times New Roman"/>
                <w:lang w:val="en"/>
              </w:rPr>
              <w:t xml:space="preserve">Teacher will guide students in a discussion about Edmondson’s </w:t>
            </w:r>
            <w:r w:rsidRPr="00F02125">
              <w:rPr>
                <w:rFonts w:ascii="Times New Roman" w:hAnsi="Times New Roman"/>
                <w:i/>
                <w:lang w:val="en"/>
              </w:rPr>
              <w:t>Crucifixion</w:t>
            </w:r>
            <w:r w:rsidRPr="00F02125">
              <w:rPr>
                <w:rFonts w:ascii="Times New Roman" w:hAnsi="Times New Roman"/>
                <w:lang w:val="en"/>
              </w:rPr>
              <w:t xml:space="preserve"> (image A in the appendix). What does this piece say? What exactly do we see? What does it tell us about Edmondson? What connections can we make to this piece? </w:t>
            </w: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pStyle w:val="ListParagraph"/>
              <w:numPr>
                <w:ilvl w:val="0"/>
                <w:numId w:val="10"/>
              </w:numPr>
              <w:rPr>
                <w:rFonts w:ascii="Times New Roman" w:hAnsi="Times New Roman"/>
              </w:rPr>
            </w:pPr>
            <w:r w:rsidRPr="00F02125">
              <w:rPr>
                <w:rFonts w:ascii="Times New Roman" w:hAnsi="Times New Roman"/>
              </w:rPr>
              <w:t xml:space="preserve">Teacher will provide students with a small image of </w:t>
            </w:r>
            <w:r w:rsidRPr="00F02125">
              <w:rPr>
                <w:rFonts w:ascii="Times New Roman" w:hAnsi="Times New Roman"/>
                <w:i/>
              </w:rPr>
              <w:t>Crucifixion</w:t>
            </w:r>
            <w:r w:rsidRPr="00F02125">
              <w:rPr>
                <w:rFonts w:ascii="Times New Roman" w:hAnsi="Times New Roman"/>
              </w:rPr>
              <w:t xml:space="preserve"> as well as </w:t>
            </w:r>
            <w:r w:rsidRPr="00F02125">
              <w:rPr>
                <w:rFonts w:ascii="Times New Roman" w:hAnsi="Times New Roman"/>
              </w:rPr>
              <w:lastRenderedPageBreak/>
              <w:t xml:space="preserve">one approximately, three sizes bigger. </w:t>
            </w:r>
          </w:p>
          <w:p w:rsidR="001D175C" w:rsidRPr="00F02125" w:rsidRDefault="001D175C" w:rsidP="001D175C">
            <w:pPr>
              <w:pStyle w:val="ListParagraph"/>
              <w:numPr>
                <w:ilvl w:val="0"/>
                <w:numId w:val="10"/>
              </w:numPr>
              <w:rPr>
                <w:rFonts w:ascii="Times New Roman" w:hAnsi="Times New Roman"/>
              </w:rPr>
            </w:pPr>
            <w:r w:rsidRPr="00F02125">
              <w:rPr>
                <w:rFonts w:ascii="Times New Roman" w:hAnsi="Times New Roman"/>
              </w:rPr>
              <w:t>Teacher will have students organize measurements in the table and discuss what they see (hopefully the see a pattern).</w:t>
            </w:r>
          </w:p>
          <w:p w:rsidR="001D175C" w:rsidRPr="00F02125" w:rsidRDefault="001D175C" w:rsidP="001D175C">
            <w:pPr>
              <w:rPr>
                <w:rFonts w:ascii="Times New Roman" w:hAnsi="Times New Roman"/>
              </w:rPr>
            </w:pPr>
          </w:p>
          <w:p w:rsidR="003A0943" w:rsidRPr="00F02125" w:rsidRDefault="001D175C" w:rsidP="001D175C">
            <w:pPr>
              <w:pStyle w:val="ListParagraph"/>
              <w:numPr>
                <w:ilvl w:val="0"/>
                <w:numId w:val="10"/>
              </w:numPr>
              <w:rPr>
                <w:rFonts w:ascii="Times New Roman" w:hAnsi="Times New Roman"/>
              </w:rPr>
            </w:pPr>
            <w:r w:rsidRPr="00F02125">
              <w:rPr>
                <w:rFonts w:ascii="Times New Roman" w:hAnsi="Times New Roman"/>
              </w:rPr>
              <w:t>Teacher will f</w:t>
            </w:r>
            <w:r w:rsidR="003A0943" w:rsidRPr="00F02125">
              <w:rPr>
                <w:rFonts w:ascii="Times New Roman" w:hAnsi="Times New Roman"/>
              </w:rPr>
              <w:t>acilitate discussion</w:t>
            </w:r>
            <w:r w:rsidR="00656D9F" w:rsidRPr="00F02125">
              <w:rPr>
                <w:rFonts w:ascii="Times New Roman" w:hAnsi="Times New Roman"/>
              </w:rPr>
              <w:t>:</w:t>
            </w:r>
          </w:p>
          <w:p w:rsidR="003A0943" w:rsidRPr="00F02125" w:rsidRDefault="001D175C" w:rsidP="001D175C">
            <w:pPr>
              <w:rPr>
                <w:rFonts w:ascii="Times New Roman" w:hAnsi="Times New Roman"/>
              </w:rPr>
            </w:pPr>
            <w:r w:rsidRPr="00F02125">
              <w:rPr>
                <w:rFonts w:ascii="Times New Roman" w:hAnsi="Times New Roman"/>
              </w:rPr>
              <w:t>Questions could include:  What do you see when you compare each feature?</w:t>
            </w:r>
            <w:r w:rsidR="00FD23A5" w:rsidRPr="00F02125">
              <w:rPr>
                <w:rFonts w:ascii="Times New Roman" w:hAnsi="Times New Roman"/>
              </w:rPr>
              <w:t xml:space="preserve"> How do the sizes compare? What patterns do you recognize? </w:t>
            </w: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b/>
              </w:rPr>
            </w:pPr>
          </w:p>
          <w:p w:rsidR="001D175C" w:rsidRDefault="001D175C" w:rsidP="001D175C">
            <w:pPr>
              <w:rPr>
                <w:rFonts w:ascii="Times New Roman" w:hAnsi="Times New Roman"/>
                <w:b/>
              </w:rPr>
            </w:pPr>
          </w:p>
          <w:p w:rsidR="00F02125" w:rsidRDefault="00F02125" w:rsidP="001D175C">
            <w:pPr>
              <w:rPr>
                <w:rFonts w:ascii="Times New Roman" w:hAnsi="Times New Roman"/>
                <w:b/>
              </w:rPr>
            </w:pPr>
          </w:p>
          <w:p w:rsidR="00F02125" w:rsidRPr="00F02125" w:rsidRDefault="00F02125" w:rsidP="001D175C">
            <w:pPr>
              <w:rPr>
                <w:rFonts w:ascii="Times New Roman" w:hAnsi="Times New Roman"/>
                <w:b/>
              </w:rPr>
            </w:pPr>
          </w:p>
          <w:p w:rsidR="003A0943" w:rsidRPr="00F02125" w:rsidRDefault="001D175C" w:rsidP="001D175C">
            <w:pPr>
              <w:pStyle w:val="ListParagraph"/>
              <w:numPr>
                <w:ilvl w:val="0"/>
                <w:numId w:val="10"/>
              </w:numPr>
              <w:rPr>
                <w:rFonts w:ascii="Times New Roman" w:hAnsi="Times New Roman"/>
                <w:b/>
              </w:rPr>
            </w:pPr>
            <w:r w:rsidRPr="00F02125">
              <w:rPr>
                <w:rFonts w:ascii="Times New Roman" w:hAnsi="Times New Roman"/>
              </w:rPr>
              <w:t>Teacher will monitor and observe student measurements and creation of tables on Freedom Notes.</w:t>
            </w:r>
          </w:p>
          <w:p w:rsidR="003A0943" w:rsidRPr="00F02125" w:rsidRDefault="003A0943" w:rsidP="00B6266D">
            <w:pPr>
              <w:pStyle w:val="ListParagraph"/>
              <w:rPr>
                <w:rFonts w:ascii="Times New Roman" w:hAnsi="Times New Roman"/>
              </w:rPr>
            </w:pPr>
          </w:p>
          <w:p w:rsidR="003A0943" w:rsidRPr="00F02125" w:rsidRDefault="003A0943" w:rsidP="00B6266D">
            <w:pPr>
              <w:pStyle w:val="ListParagraph"/>
              <w:rPr>
                <w:rFonts w:ascii="Times New Roman" w:hAnsi="Times New Roman"/>
              </w:rPr>
            </w:pPr>
          </w:p>
          <w:p w:rsidR="003A0943" w:rsidRPr="00F02125" w:rsidRDefault="003A0943" w:rsidP="00B6266D">
            <w:pPr>
              <w:pStyle w:val="ListParagraph"/>
              <w:rPr>
                <w:rFonts w:ascii="Times New Roman" w:hAnsi="Times New Roman"/>
                <w:b/>
              </w:rPr>
            </w:pPr>
          </w:p>
        </w:tc>
        <w:tc>
          <w:tcPr>
            <w:tcW w:w="4392" w:type="dxa"/>
          </w:tcPr>
          <w:p w:rsidR="003A0943" w:rsidRPr="00F02125" w:rsidRDefault="003A0943" w:rsidP="00B6266D">
            <w:pPr>
              <w:rPr>
                <w:rFonts w:ascii="Times New Roman" w:hAnsi="Times New Roman"/>
                <w:b/>
              </w:rPr>
            </w:pPr>
            <w:r w:rsidRPr="00F02125">
              <w:rPr>
                <w:rFonts w:ascii="Times New Roman" w:hAnsi="Times New Roman"/>
                <w:b/>
              </w:rPr>
              <w:lastRenderedPageBreak/>
              <w:t>Student Outcomes</w:t>
            </w:r>
          </w:p>
          <w:p w:rsidR="00FD23A5" w:rsidRPr="00F02125" w:rsidRDefault="001D175C" w:rsidP="00B6266D">
            <w:pPr>
              <w:pStyle w:val="ListParagraph"/>
              <w:numPr>
                <w:ilvl w:val="0"/>
                <w:numId w:val="11"/>
              </w:numPr>
              <w:ind w:left="216" w:hanging="216"/>
              <w:rPr>
                <w:rFonts w:ascii="Times New Roman" w:hAnsi="Times New Roman"/>
              </w:rPr>
            </w:pPr>
            <w:r w:rsidRPr="00F02125">
              <w:rPr>
                <w:rFonts w:ascii="Times New Roman" w:hAnsi="Times New Roman"/>
              </w:rPr>
              <w:t>Students will become familiar with Edmondson’s art, as well as with the idea of patterns across measurements of like items.</w:t>
            </w: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Default="001D175C" w:rsidP="001D175C">
            <w:pPr>
              <w:rPr>
                <w:rFonts w:ascii="Times New Roman" w:hAnsi="Times New Roman"/>
              </w:rPr>
            </w:pPr>
          </w:p>
          <w:p w:rsidR="00F02125" w:rsidRPr="00F02125" w:rsidRDefault="00F02125" w:rsidP="001D175C">
            <w:pPr>
              <w:rPr>
                <w:rFonts w:ascii="Times New Roman" w:hAnsi="Times New Roman"/>
              </w:rPr>
            </w:pPr>
          </w:p>
          <w:p w:rsidR="001D175C" w:rsidRPr="00F02125" w:rsidRDefault="001D175C" w:rsidP="001D175C">
            <w:pPr>
              <w:pStyle w:val="ListParagraph"/>
              <w:numPr>
                <w:ilvl w:val="0"/>
                <w:numId w:val="11"/>
              </w:numPr>
              <w:ind w:left="216" w:hanging="216"/>
              <w:rPr>
                <w:rFonts w:ascii="Times New Roman" w:hAnsi="Times New Roman"/>
              </w:rPr>
            </w:pPr>
            <w:r w:rsidRPr="00F02125">
              <w:rPr>
                <w:rFonts w:ascii="Times New Roman" w:hAnsi="Times New Roman"/>
              </w:rPr>
              <w:t>Students will work in groups to determine accuracy of measurements</w:t>
            </w:r>
          </w:p>
          <w:p w:rsidR="001D175C" w:rsidRPr="00F02125" w:rsidRDefault="001D175C" w:rsidP="001D175C">
            <w:pPr>
              <w:pStyle w:val="ListParagraph"/>
              <w:ind w:left="216"/>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Pr="00F02125" w:rsidRDefault="001D175C" w:rsidP="001D175C">
            <w:pPr>
              <w:rPr>
                <w:rFonts w:ascii="Times New Roman" w:hAnsi="Times New Roman"/>
              </w:rPr>
            </w:pPr>
          </w:p>
          <w:p w:rsidR="001D175C" w:rsidRDefault="001D175C" w:rsidP="001D175C">
            <w:pPr>
              <w:rPr>
                <w:rFonts w:ascii="Times New Roman" w:hAnsi="Times New Roman"/>
              </w:rPr>
            </w:pPr>
          </w:p>
          <w:p w:rsidR="00F02125" w:rsidRPr="00F02125" w:rsidRDefault="00F02125" w:rsidP="001D175C">
            <w:pPr>
              <w:rPr>
                <w:rFonts w:ascii="Times New Roman" w:hAnsi="Times New Roman"/>
              </w:rPr>
            </w:pPr>
          </w:p>
          <w:p w:rsidR="003A0943" w:rsidRPr="00F02125" w:rsidRDefault="001D175C" w:rsidP="00B6266D">
            <w:pPr>
              <w:pStyle w:val="ListParagraph"/>
              <w:numPr>
                <w:ilvl w:val="0"/>
                <w:numId w:val="11"/>
              </w:numPr>
              <w:ind w:left="216" w:hanging="216"/>
              <w:rPr>
                <w:rFonts w:ascii="Times New Roman" w:hAnsi="Times New Roman"/>
              </w:rPr>
            </w:pPr>
            <w:r w:rsidRPr="00F02125">
              <w:rPr>
                <w:rFonts w:ascii="Times New Roman" w:hAnsi="Times New Roman"/>
              </w:rPr>
              <w:t>Students will begin to demonstrate understanding of lesson goals.</w:t>
            </w:r>
          </w:p>
          <w:p w:rsidR="003A0943" w:rsidRPr="00F02125" w:rsidRDefault="003A0943" w:rsidP="00B6266D">
            <w:pPr>
              <w:pStyle w:val="ListParagraph"/>
              <w:rPr>
                <w:rFonts w:ascii="Times New Roman" w:hAnsi="Times New Roman"/>
              </w:rPr>
            </w:pPr>
          </w:p>
          <w:p w:rsidR="00FD23A5" w:rsidRPr="00F02125" w:rsidRDefault="00FD23A5" w:rsidP="00B6266D">
            <w:pPr>
              <w:pStyle w:val="ListParagraph"/>
              <w:rPr>
                <w:rFonts w:ascii="Times New Roman" w:hAnsi="Times New Roman"/>
              </w:rPr>
            </w:pPr>
          </w:p>
          <w:p w:rsidR="003A0943" w:rsidRPr="00F02125" w:rsidRDefault="003A0943" w:rsidP="00B6266D">
            <w:pPr>
              <w:pStyle w:val="ListParagraph"/>
              <w:rPr>
                <w:rFonts w:ascii="Times New Roman" w:hAnsi="Times New Roman"/>
              </w:rPr>
            </w:pPr>
          </w:p>
          <w:p w:rsidR="003A0943" w:rsidRPr="00F02125" w:rsidRDefault="003A0943" w:rsidP="00B6266D">
            <w:pPr>
              <w:pStyle w:val="ListParagraph"/>
              <w:rPr>
                <w:rFonts w:ascii="Times New Roman" w:hAnsi="Times New Roman"/>
              </w:rPr>
            </w:pPr>
          </w:p>
          <w:p w:rsidR="003A0943" w:rsidRDefault="003A0943" w:rsidP="00B6266D">
            <w:pPr>
              <w:pStyle w:val="ListParagraph"/>
              <w:rPr>
                <w:rFonts w:ascii="Times New Roman" w:hAnsi="Times New Roman"/>
              </w:rPr>
            </w:pPr>
          </w:p>
          <w:p w:rsidR="00F02125" w:rsidRDefault="00F02125" w:rsidP="00B6266D">
            <w:pPr>
              <w:pStyle w:val="ListParagraph"/>
              <w:rPr>
                <w:rFonts w:ascii="Times New Roman" w:hAnsi="Times New Roman"/>
              </w:rPr>
            </w:pPr>
          </w:p>
          <w:p w:rsidR="00F02125" w:rsidRPr="00F02125" w:rsidRDefault="00F02125" w:rsidP="00B6266D">
            <w:pPr>
              <w:pStyle w:val="ListParagraph"/>
              <w:rPr>
                <w:rFonts w:ascii="Times New Roman" w:hAnsi="Times New Roman"/>
              </w:rPr>
            </w:pPr>
          </w:p>
          <w:p w:rsidR="00FD23A5" w:rsidRPr="00F02125" w:rsidRDefault="00FD23A5" w:rsidP="00B6266D">
            <w:pPr>
              <w:pStyle w:val="ListParagraph"/>
              <w:rPr>
                <w:rFonts w:ascii="Times New Roman" w:hAnsi="Times New Roman"/>
              </w:rPr>
            </w:pPr>
          </w:p>
          <w:p w:rsidR="003A0943" w:rsidRPr="00F02125" w:rsidRDefault="001D175C" w:rsidP="00B6266D">
            <w:pPr>
              <w:pStyle w:val="ListParagraph"/>
              <w:numPr>
                <w:ilvl w:val="0"/>
                <w:numId w:val="11"/>
              </w:numPr>
              <w:ind w:left="216" w:hanging="216"/>
              <w:rPr>
                <w:rFonts w:ascii="Times New Roman" w:hAnsi="Times New Roman"/>
              </w:rPr>
            </w:pPr>
            <w:r w:rsidRPr="00F02125">
              <w:rPr>
                <w:rFonts w:ascii="Times New Roman" w:hAnsi="Times New Roman"/>
              </w:rPr>
              <w:t>Students will be formatively assessed.</w:t>
            </w:r>
          </w:p>
        </w:tc>
      </w:tr>
      <w:tr w:rsidR="003A0943" w:rsidRPr="00F02125">
        <w:tc>
          <w:tcPr>
            <w:tcW w:w="13176" w:type="dxa"/>
            <w:gridSpan w:val="3"/>
          </w:tcPr>
          <w:p w:rsidR="003A0943" w:rsidRPr="00F02125" w:rsidRDefault="003A0943" w:rsidP="00352A98">
            <w:pPr>
              <w:rPr>
                <w:rFonts w:ascii="Times New Roman" w:hAnsi="Times New Roman"/>
              </w:rPr>
            </w:pPr>
            <w:r w:rsidRPr="00F02125">
              <w:rPr>
                <w:rFonts w:ascii="Times New Roman" w:hAnsi="Times New Roman"/>
                <w:b/>
              </w:rPr>
              <w:lastRenderedPageBreak/>
              <w:sym w:font="Wingdings" w:char="F024"/>
            </w:r>
            <w:r w:rsidRPr="00F02125">
              <w:rPr>
                <w:rFonts w:ascii="Times New Roman" w:hAnsi="Times New Roman"/>
                <w:b/>
              </w:rPr>
              <w:t xml:space="preserve"> Exploring the Task </w:t>
            </w:r>
            <w:r w:rsidR="00352A98" w:rsidRPr="00F02125">
              <w:rPr>
                <w:rFonts w:ascii="Times New Roman" w:hAnsi="Times New Roman"/>
                <w:b/>
              </w:rPr>
              <w:t>(10-12 minutes)</w:t>
            </w:r>
          </w:p>
        </w:tc>
      </w:tr>
      <w:tr w:rsidR="003A0943" w:rsidRPr="00F02125">
        <w:tc>
          <w:tcPr>
            <w:tcW w:w="4392" w:type="dxa"/>
          </w:tcPr>
          <w:p w:rsidR="003A0943" w:rsidRPr="00F02125" w:rsidRDefault="003A0943" w:rsidP="00B6266D">
            <w:pPr>
              <w:rPr>
                <w:rFonts w:ascii="Times New Roman" w:hAnsi="Times New Roman"/>
                <w:b/>
              </w:rPr>
            </w:pPr>
            <w:r w:rsidRPr="00F02125">
              <w:rPr>
                <w:rFonts w:ascii="Times New Roman" w:hAnsi="Times New Roman"/>
                <w:b/>
              </w:rPr>
              <w:t>Detailed Procedure</w:t>
            </w:r>
          </w:p>
          <w:p w:rsidR="006C6437" w:rsidRPr="00F02125" w:rsidRDefault="006C6437" w:rsidP="00B6266D">
            <w:pPr>
              <w:pStyle w:val="ListParagraph"/>
              <w:numPr>
                <w:ilvl w:val="0"/>
                <w:numId w:val="12"/>
              </w:numPr>
              <w:ind w:left="180" w:hanging="180"/>
              <w:rPr>
                <w:rFonts w:ascii="Times New Roman" w:hAnsi="Times New Roman"/>
              </w:rPr>
            </w:pPr>
            <w:r w:rsidRPr="00F02125">
              <w:rPr>
                <w:rFonts w:ascii="Times New Roman" w:hAnsi="Times New Roman"/>
              </w:rPr>
              <w:t xml:space="preserve">Students will observe and compare Edmondson’s </w:t>
            </w:r>
            <w:r w:rsidRPr="00F02125">
              <w:rPr>
                <w:rFonts w:ascii="Times New Roman" w:hAnsi="Times New Roman"/>
                <w:i/>
              </w:rPr>
              <w:t>Crucifixion</w:t>
            </w:r>
            <w:r w:rsidRPr="00F02125">
              <w:rPr>
                <w:rFonts w:ascii="Times New Roman" w:hAnsi="Times New Roman"/>
              </w:rPr>
              <w:t xml:space="preserve"> with a similarly themed piece by a trained artist (images A and B in appendix).</w:t>
            </w:r>
          </w:p>
          <w:p w:rsidR="006C6437" w:rsidRPr="00F02125" w:rsidRDefault="006C6437" w:rsidP="006C6437">
            <w:pPr>
              <w:pStyle w:val="ListParagraph"/>
              <w:ind w:left="180"/>
              <w:rPr>
                <w:rFonts w:ascii="Times New Roman" w:hAnsi="Times New Roman"/>
              </w:rPr>
            </w:pPr>
          </w:p>
          <w:p w:rsidR="006C6437" w:rsidRDefault="006C6437" w:rsidP="006C6437">
            <w:pPr>
              <w:pStyle w:val="ListParagraph"/>
              <w:ind w:left="180"/>
              <w:rPr>
                <w:rFonts w:ascii="Times New Roman" w:hAnsi="Times New Roman"/>
              </w:rPr>
            </w:pPr>
          </w:p>
          <w:p w:rsidR="00F02125" w:rsidRPr="00F02125" w:rsidRDefault="00F02125" w:rsidP="006C6437">
            <w:pPr>
              <w:pStyle w:val="ListParagraph"/>
              <w:ind w:left="180"/>
              <w:rPr>
                <w:rFonts w:ascii="Times New Roman" w:hAnsi="Times New Roman"/>
              </w:rPr>
            </w:pPr>
          </w:p>
          <w:p w:rsidR="003A0943" w:rsidRPr="00F02125" w:rsidRDefault="006C6437" w:rsidP="00B6266D">
            <w:pPr>
              <w:pStyle w:val="ListParagraph"/>
              <w:numPr>
                <w:ilvl w:val="0"/>
                <w:numId w:val="12"/>
              </w:numPr>
              <w:ind w:left="180" w:hanging="180"/>
              <w:rPr>
                <w:rFonts w:ascii="Times New Roman" w:hAnsi="Times New Roman"/>
              </w:rPr>
            </w:pPr>
            <w:r w:rsidRPr="00F02125">
              <w:rPr>
                <w:rFonts w:ascii="Times New Roman" w:hAnsi="Times New Roman"/>
              </w:rPr>
              <w:t>Students compare/contrast the pieces with four</w:t>
            </w:r>
            <w:r w:rsidR="003A0943" w:rsidRPr="00F02125">
              <w:rPr>
                <w:rFonts w:ascii="Times New Roman" w:hAnsi="Times New Roman"/>
              </w:rPr>
              <w:t xml:space="preserve"> minutes of private think time</w:t>
            </w:r>
            <w:r w:rsidRPr="00F02125">
              <w:rPr>
                <w:rFonts w:ascii="Times New Roman" w:hAnsi="Times New Roman"/>
              </w:rPr>
              <w:t>.</w:t>
            </w:r>
          </w:p>
          <w:p w:rsidR="003A0943" w:rsidRPr="00F02125" w:rsidRDefault="003A0943" w:rsidP="00B6266D">
            <w:pPr>
              <w:pStyle w:val="ListParagraph"/>
              <w:rPr>
                <w:rFonts w:ascii="Times New Roman" w:hAnsi="Times New Roman"/>
              </w:rPr>
            </w:pPr>
          </w:p>
          <w:p w:rsidR="003A0943" w:rsidRPr="00F02125" w:rsidRDefault="003A0943" w:rsidP="00B6266D">
            <w:pPr>
              <w:pStyle w:val="ListParagraph"/>
              <w:rPr>
                <w:rFonts w:ascii="Times New Roman" w:hAnsi="Times New Roman"/>
              </w:rPr>
            </w:pPr>
          </w:p>
          <w:p w:rsidR="006C6437" w:rsidRPr="00F02125" w:rsidRDefault="006C6437" w:rsidP="00B6266D">
            <w:pPr>
              <w:pStyle w:val="ListParagraph"/>
              <w:rPr>
                <w:rFonts w:ascii="Times New Roman" w:hAnsi="Times New Roman"/>
              </w:rPr>
            </w:pPr>
          </w:p>
          <w:p w:rsidR="006C6437" w:rsidRPr="00F02125" w:rsidRDefault="006C6437" w:rsidP="00B6266D">
            <w:pPr>
              <w:pStyle w:val="ListParagraph"/>
              <w:rPr>
                <w:rFonts w:ascii="Times New Roman" w:hAnsi="Times New Roman"/>
              </w:rPr>
            </w:pPr>
          </w:p>
          <w:p w:rsidR="006C6437" w:rsidRDefault="006C6437" w:rsidP="00B6266D">
            <w:pPr>
              <w:pStyle w:val="ListParagraph"/>
              <w:rPr>
                <w:rFonts w:ascii="Times New Roman" w:hAnsi="Times New Roman"/>
              </w:rPr>
            </w:pPr>
          </w:p>
          <w:p w:rsidR="00F02125" w:rsidRPr="00F02125" w:rsidRDefault="00F02125" w:rsidP="00B6266D">
            <w:pPr>
              <w:pStyle w:val="ListParagraph"/>
              <w:rPr>
                <w:rFonts w:ascii="Times New Roman" w:hAnsi="Times New Roman"/>
              </w:rPr>
            </w:pPr>
          </w:p>
          <w:p w:rsidR="006C6437" w:rsidRPr="00F02125" w:rsidRDefault="006C6437" w:rsidP="00B6266D">
            <w:pPr>
              <w:pStyle w:val="ListParagraph"/>
              <w:rPr>
                <w:rFonts w:ascii="Times New Roman" w:hAnsi="Times New Roman"/>
              </w:rPr>
            </w:pPr>
          </w:p>
          <w:p w:rsidR="003A0943" w:rsidRPr="00F02125" w:rsidRDefault="006C6437" w:rsidP="00B6266D">
            <w:pPr>
              <w:pStyle w:val="ListParagraph"/>
              <w:numPr>
                <w:ilvl w:val="0"/>
                <w:numId w:val="12"/>
              </w:numPr>
              <w:ind w:left="180" w:hanging="180"/>
              <w:rPr>
                <w:rFonts w:ascii="Times New Roman" w:hAnsi="Times New Roman"/>
              </w:rPr>
            </w:pPr>
            <w:r w:rsidRPr="00F02125">
              <w:rPr>
                <w:rFonts w:ascii="Times New Roman" w:hAnsi="Times New Roman"/>
              </w:rPr>
              <w:t>Students have five minutes to share their ideas with a partner.</w:t>
            </w:r>
          </w:p>
          <w:p w:rsidR="0056264D" w:rsidRPr="00F02125" w:rsidRDefault="0056264D" w:rsidP="0056264D">
            <w:pPr>
              <w:pStyle w:val="ListParagraph"/>
              <w:ind w:left="180"/>
              <w:rPr>
                <w:rFonts w:ascii="Times New Roman" w:hAnsi="Times New Roman"/>
              </w:rPr>
            </w:pPr>
          </w:p>
          <w:p w:rsidR="006C6437" w:rsidRPr="00F02125" w:rsidRDefault="006C6437" w:rsidP="0056264D">
            <w:pPr>
              <w:pStyle w:val="ListParagraph"/>
              <w:ind w:left="180"/>
              <w:rPr>
                <w:rFonts w:ascii="Times New Roman" w:hAnsi="Times New Roman"/>
              </w:rPr>
            </w:pPr>
          </w:p>
          <w:p w:rsidR="0056264D" w:rsidRPr="00F02125" w:rsidRDefault="006C6437" w:rsidP="00B6266D">
            <w:pPr>
              <w:pStyle w:val="ListParagraph"/>
              <w:numPr>
                <w:ilvl w:val="0"/>
                <w:numId w:val="12"/>
              </w:numPr>
              <w:ind w:left="180" w:hanging="180"/>
              <w:rPr>
                <w:rFonts w:ascii="Times New Roman" w:hAnsi="Times New Roman"/>
              </w:rPr>
            </w:pPr>
            <w:r w:rsidRPr="00F02125">
              <w:rPr>
                <w:rFonts w:ascii="Times New Roman" w:hAnsi="Times New Roman"/>
              </w:rPr>
              <w:t>Students are introduced to the work of another self-taught artist, Lonnie Holley.</w:t>
            </w:r>
          </w:p>
          <w:p w:rsidR="003A0943" w:rsidRPr="00F02125" w:rsidRDefault="003A0943" w:rsidP="00B6266D">
            <w:pPr>
              <w:pStyle w:val="ListParagraph"/>
              <w:rPr>
                <w:rFonts w:ascii="Times New Roman" w:hAnsi="Times New Roman"/>
              </w:rPr>
            </w:pPr>
          </w:p>
          <w:p w:rsidR="003A0943" w:rsidRPr="00F02125" w:rsidRDefault="003A0943" w:rsidP="00B6266D">
            <w:pPr>
              <w:pStyle w:val="ListParagraph"/>
              <w:rPr>
                <w:rFonts w:ascii="Times New Roman" w:hAnsi="Times New Roman"/>
              </w:rPr>
            </w:pPr>
          </w:p>
          <w:p w:rsidR="003A0943" w:rsidRPr="00F02125" w:rsidRDefault="003A0943" w:rsidP="00B6266D">
            <w:pPr>
              <w:pStyle w:val="ListParagraph"/>
              <w:rPr>
                <w:rFonts w:ascii="Times New Roman" w:hAnsi="Times New Roman"/>
              </w:rPr>
            </w:pPr>
          </w:p>
          <w:p w:rsidR="006C6437" w:rsidRPr="00F02125" w:rsidRDefault="006C6437" w:rsidP="00B6266D">
            <w:pPr>
              <w:pStyle w:val="ListParagraph"/>
              <w:rPr>
                <w:rFonts w:ascii="Times New Roman" w:hAnsi="Times New Roman"/>
              </w:rPr>
            </w:pPr>
          </w:p>
          <w:p w:rsidR="006C6437" w:rsidRPr="00F02125" w:rsidRDefault="006C6437" w:rsidP="00B6266D">
            <w:pPr>
              <w:pStyle w:val="ListParagraph"/>
              <w:rPr>
                <w:rFonts w:ascii="Times New Roman" w:hAnsi="Times New Roman"/>
              </w:rPr>
            </w:pPr>
          </w:p>
          <w:p w:rsidR="003A0943" w:rsidRPr="00F02125" w:rsidRDefault="003A0943" w:rsidP="006C6437">
            <w:pPr>
              <w:rPr>
                <w:rFonts w:ascii="Times New Roman" w:hAnsi="Times New Roman"/>
              </w:rPr>
            </w:pPr>
          </w:p>
        </w:tc>
        <w:tc>
          <w:tcPr>
            <w:tcW w:w="4392" w:type="dxa"/>
          </w:tcPr>
          <w:p w:rsidR="003A0943" w:rsidRPr="00F02125" w:rsidRDefault="003A0943" w:rsidP="00B6266D">
            <w:pPr>
              <w:rPr>
                <w:rFonts w:ascii="Times New Roman" w:hAnsi="Times New Roman"/>
                <w:b/>
              </w:rPr>
            </w:pPr>
            <w:r w:rsidRPr="00F02125">
              <w:rPr>
                <w:rFonts w:ascii="Times New Roman" w:hAnsi="Times New Roman"/>
                <w:b/>
              </w:rPr>
              <w:lastRenderedPageBreak/>
              <w:t>Teacher Actions</w:t>
            </w:r>
          </w:p>
          <w:p w:rsidR="006C6437" w:rsidRPr="00F02125" w:rsidRDefault="006C6437" w:rsidP="006C6437">
            <w:pPr>
              <w:pStyle w:val="ListParagraph"/>
              <w:numPr>
                <w:ilvl w:val="0"/>
                <w:numId w:val="13"/>
              </w:numPr>
              <w:rPr>
                <w:rFonts w:ascii="Times New Roman" w:hAnsi="Times New Roman"/>
              </w:rPr>
            </w:pPr>
            <w:r w:rsidRPr="00F02125">
              <w:rPr>
                <w:rFonts w:ascii="Times New Roman" w:hAnsi="Times New Roman"/>
              </w:rPr>
              <w:t>Teacher will display images A and B (appendix) and instruct students to compare and contrast the two pieces individually.</w:t>
            </w:r>
          </w:p>
          <w:p w:rsidR="006C6437" w:rsidRDefault="006C6437" w:rsidP="006C6437">
            <w:pPr>
              <w:pStyle w:val="ListParagraph"/>
              <w:rPr>
                <w:rFonts w:ascii="Times New Roman" w:hAnsi="Times New Roman"/>
              </w:rPr>
            </w:pPr>
          </w:p>
          <w:p w:rsidR="00F02125" w:rsidRPr="00F02125" w:rsidRDefault="00F02125" w:rsidP="006C6437">
            <w:pPr>
              <w:pStyle w:val="ListParagraph"/>
              <w:rPr>
                <w:rFonts w:ascii="Times New Roman" w:hAnsi="Times New Roman"/>
              </w:rPr>
            </w:pPr>
          </w:p>
          <w:p w:rsidR="006C6437" w:rsidRPr="00F02125" w:rsidRDefault="006C6437" w:rsidP="006C6437">
            <w:pPr>
              <w:pStyle w:val="ListParagraph"/>
              <w:rPr>
                <w:rFonts w:ascii="Times New Roman" w:hAnsi="Times New Roman"/>
              </w:rPr>
            </w:pPr>
          </w:p>
          <w:p w:rsidR="0056264D" w:rsidRPr="00F02125" w:rsidRDefault="006C6437" w:rsidP="006C6437">
            <w:pPr>
              <w:pStyle w:val="ListParagraph"/>
              <w:numPr>
                <w:ilvl w:val="0"/>
                <w:numId w:val="13"/>
              </w:numPr>
              <w:rPr>
                <w:rFonts w:ascii="Times New Roman" w:hAnsi="Times New Roman"/>
              </w:rPr>
            </w:pPr>
            <w:r w:rsidRPr="00F02125">
              <w:rPr>
                <w:rFonts w:ascii="Times New Roman" w:hAnsi="Times New Roman"/>
              </w:rPr>
              <w:t>The teacher c</w:t>
            </w:r>
            <w:r w:rsidR="003A0943" w:rsidRPr="00F02125">
              <w:rPr>
                <w:rFonts w:ascii="Times New Roman" w:hAnsi="Times New Roman"/>
              </w:rPr>
              <w:t>irculate</w:t>
            </w:r>
            <w:r w:rsidRPr="00F02125">
              <w:rPr>
                <w:rFonts w:ascii="Times New Roman" w:hAnsi="Times New Roman"/>
              </w:rPr>
              <w:t>s the</w:t>
            </w:r>
            <w:r w:rsidR="003A0943" w:rsidRPr="00F02125">
              <w:rPr>
                <w:rFonts w:ascii="Times New Roman" w:hAnsi="Times New Roman"/>
              </w:rPr>
              <w:t xml:space="preserve"> room and provide</w:t>
            </w:r>
            <w:r w:rsidRPr="00F02125">
              <w:rPr>
                <w:rFonts w:ascii="Times New Roman" w:hAnsi="Times New Roman"/>
              </w:rPr>
              <w:t>s</w:t>
            </w:r>
            <w:r w:rsidR="003A0943" w:rsidRPr="00F02125">
              <w:rPr>
                <w:rFonts w:ascii="Times New Roman" w:hAnsi="Times New Roman"/>
              </w:rPr>
              <w:t xml:space="preserve"> feedback as necessary</w:t>
            </w:r>
            <w:r w:rsidRPr="00F02125">
              <w:rPr>
                <w:rFonts w:ascii="Times New Roman" w:hAnsi="Times New Roman"/>
              </w:rPr>
              <w:t>.</w:t>
            </w:r>
          </w:p>
          <w:p w:rsidR="003A0943" w:rsidRPr="00F02125" w:rsidRDefault="006C6437" w:rsidP="006C6437">
            <w:pPr>
              <w:pStyle w:val="ListParagraph"/>
              <w:numPr>
                <w:ilvl w:val="0"/>
                <w:numId w:val="13"/>
              </w:numPr>
              <w:rPr>
                <w:rFonts w:ascii="Times New Roman" w:hAnsi="Times New Roman"/>
              </w:rPr>
            </w:pPr>
            <w:r w:rsidRPr="00F02125">
              <w:rPr>
                <w:rFonts w:ascii="Times New Roman" w:hAnsi="Times New Roman"/>
              </w:rPr>
              <w:t>The teacher provides</w:t>
            </w:r>
            <w:r w:rsidR="003A0943" w:rsidRPr="00F02125">
              <w:rPr>
                <w:rFonts w:ascii="Times New Roman" w:hAnsi="Times New Roman"/>
              </w:rPr>
              <w:t xml:space="preserve"> students with guiding questions to </w:t>
            </w:r>
            <w:r w:rsidRPr="00F02125">
              <w:rPr>
                <w:rFonts w:ascii="Times New Roman" w:hAnsi="Times New Roman"/>
              </w:rPr>
              <w:t>assess</w:t>
            </w:r>
            <w:r w:rsidR="003A0943" w:rsidRPr="00F02125">
              <w:rPr>
                <w:rFonts w:ascii="Times New Roman" w:hAnsi="Times New Roman"/>
              </w:rPr>
              <w:t xml:space="preserve"> and advance their thinking</w:t>
            </w:r>
            <w:r w:rsidRPr="00F02125">
              <w:rPr>
                <w:rFonts w:ascii="Times New Roman" w:hAnsi="Times New Roman"/>
              </w:rPr>
              <w:t>.</w:t>
            </w:r>
          </w:p>
          <w:p w:rsidR="0056264D" w:rsidRPr="00F02125" w:rsidRDefault="0056264D" w:rsidP="0056264D">
            <w:pPr>
              <w:rPr>
                <w:rFonts w:ascii="Times New Roman" w:hAnsi="Times New Roman"/>
              </w:rPr>
            </w:pPr>
          </w:p>
          <w:p w:rsidR="006C6437" w:rsidRDefault="006C6437" w:rsidP="0056264D">
            <w:pPr>
              <w:rPr>
                <w:rFonts w:ascii="Times New Roman" w:hAnsi="Times New Roman"/>
              </w:rPr>
            </w:pPr>
          </w:p>
          <w:p w:rsidR="00F02125" w:rsidRPr="00F02125" w:rsidRDefault="00F02125" w:rsidP="0056264D">
            <w:pPr>
              <w:rPr>
                <w:rFonts w:ascii="Times New Roman" w:hAnsi="Times New Roman"/>
              </w:rPr>
            </w:pPr>
          </w:p>
          <w:p w:rsidR="006C6437" w:rsidRPr="00F02125" w:rsidRDefault="006C6437" w:rsidP="0056264D">
            <w:pPr>
              <w:rPr>
                <w:rFonts w:ascii="Times New Roman" w:hAnsi="Times New Roman"/>
              </w:rPr>
            </w:pPr>
          </w:p>
          <w:p w:rsidR="0056264D" w:rsidRPr="00F02125" w:rsidRDefault="006C6437" w:rsidP="006C6437">
            <w:pPr>
              <w:pStyle w:val="ListParagraph"/>
              <w:numPr>
                <w:ilvl w:val="0"/>
                <w:numId w:val="13"/>
              </w:numPr>
              <w:rPr>
                <w:rFonts w:ascii="Times New Roman" w:hAnsi="Times New Roman"/>
              </w:rPr>
            </w:pPr>
            <w:r w:rsidRPr="00F02125">
              <w:rPr>
                <w:rFonts w:ascii="Times New Roman" w:hAnsi="Times New Roman"/>
              </w:rPr>
              <w:t>Teacher facilitates partner time and d</w:t>
            </w:r>
            <w:r w:rsidR="003A0943" w:rsidRPr="00F02125">
              <w:rPr>
                <w:rFonts w:ascii="Times New Roman" w:hAnsi="Times New Roman"/>
              </w:rPr>
              <w:t>etermine</w:t>
            </w:r>
            <w:r w:rsidRPr="00F02125">
              <w:rPr>
                <w:rFonts w:ascii="Times New Roman" w:hAnsi="Times New Roman"/>
              </w:rPr>
              <w:t>s</w:t>
            </w:r>
            <w:r w:rsidR="003A0943" w:rsidRPr="00F02125">
              <w:rPr>
                <w:rFonts w:ascii="Times New Roman" w:hAnsi="Times New Roman"/>
              </w:rPr>
              <w:t xml:space="preserve"> which groups will share out</w:t>
            </w:r>
            <w:r w:rsidRPr="00F02125">
              <w:rPr>
                <w:rFonts w:ascii="Times New Roman" w:hAnsi="Times New Roman"/>
              </w:rPr>
              <w:t>.</w:t>
            </w:r>
          </w:p>
          <w:p w:rsidR="006C6437" w:rsidRPr="00F02125" w:rsidRDefault="006C6437" w:rsidP="006C6437">
            <w:pPr>
              <w:rPr>
                <w:rFonts w:ascii="Times New Roman" w:hAnsi="Times New Roman"/>
              </w:rPr>
            </w:pPr>
          </w:p>
          <w:p w:rsidR="006C6437" w:rsidRPr="00F02125" w:rsidRDefault="006C6437" w:rsidP="006C6437">
            <w:pPr>
              <w:rPr>
                <w:rFonts w:ascii="Times New Roman" w:hAnsi="Times New Roman"/>
              </w:rPr>
            </w:pPr>
          </w:p>
          <w:p w:rsidR="0056264D" w:rsidRPr="00F02125" w:rsidRDefault="006C6437" w:rsidP="006C6437">
            <w:pPr>
              <w:pStyle w:val="ListParagraph"/>
              <w:numPr>
                <w:ilvl w:val="0"/>
                <w:numId w:val="13"/>
              </w:numPr>
              <w:rPr>
                <w:rFonts w:ascii="Times New Roman" w:hAnsi="Times New Roman"/>
              </w:rPr>
            </w:pPr>
            <w:r w:rsidRPr="00F02125">
              <w:rPr>
                <w:rFonts w:ascii="Times New Roman" w:hAnsi="Times New Roman"/>
              </w:rPr>
              <w:t>The teacher will r</w:t>
            </w:r>
            <w:r w:rsidR="0056264D" w:rsidRPr="00F02125">
              <w:rPr>
                <w:rFonts w:ascii="Times New Roman" w:hAnsi="Times New Roman"/>
              </w:rPr>
              <w:t>ead Teacher Blurb C</w:t>
            </w:r>
            <w:r w:rsidRPr="00F02125">
              <w:rPr>
                <w:rFonts w:ascii="Times New Roman" w:hAnsi="Times New Roman"/>
              </w:rPr>
              <w:t xml:space="preserve"> (included in appendix).</w:t>
            </w:r>
          </w:p>
        </w:tc>
        <w:tc>
          <w:tcPr>
            <w:tcW w:w="4392" w:type="dxa"/>
          </w:tcPr>
          <w:p w:rsidR="003A0943" w:rsidRPr="00F02125" w:rsidRDefault="003A0943" w:rsidP="00B6266D">
            <w:pPr>
              <w:rPr>
                <w:rFonts w:ascii="Times New Roman" w:hAnsi="Times New Roman"/>
                <w:b/>
              </w:rPr>
            </w:pPr>
            <w:r w:rsidRPr="00F02125">
              <w:rPr>
                <w:rFonts w:ascii="Times New Roman" w:hAnsi="Times New Roman"/>
                <w:b/>
              </w:rPr>
              <w:lastRenderedPageBreak/>
              <w:t>Student Outcomes</w:t>
            </w:r>
          </w:p>
          <w:p w:rsidR="003A0943" w:rsidRPr="00F02125" w:rsidRDefault="006C6437" w:rsidP="00B6266D">
            <w:pPr>
              <w:pStyle w:val="ListParagraph"/>
              <w:numPr>
                <w:ilvl w:val="0"/>
                <w:numId w:val="14"/>
              </w:numPr>
              <w:ind w:left="216" w:hanging="180"/>
              <w:rPr>
                <w:rFonts w:ascii="Times New Roman" w:hAnsi="Times New Roman"/>
              </w:rPr>
            </w:pPr>
            <w:r w:rsidRPr="00F02125">
              <w:rPr>
                <w:rFonts w:ascii="Times New Roman" w:hAnsi="Times New Roman"/>
              </w:rPr>
              <w:t>Students will compare and contrast two images.</w:t>
            </w:r>
          </w:p>
          <w:p w:rsidR="0056264D" w:rsidRPr="00F02125" w:rsidRDefault="0056264D" w:rsidP="0056264D">
            <w:pPr>
              <w:rPr>
                <w:rFonts w:ascii="Times New Roman" w:hAnsi="Times New Roman"/>
              </w:rPr>
            </w:pPr>
          </w:p>
          <w:p w:rsidR="006C6437" w:rsidRPr="00F02125" w:rsidRDefault="006C6437" w:rsidP="0056264D">
            <w:pPr>
              <w:rPr>
                <w:rFonts w:ascii="Times New Roman" w:hAnsi="Times New Roman"/>
              </w:rPr>
            </w:pPr>
          </w:p>
          <w:p w:rsidR="006C6437" w:rsidRPr="00F02125" w:rsidRDefault="006C6437" w:rsidP="0056264D">
            <w:pPr>
              <w:rPr>
                <w:rFonts w:ascii="Times New Roman" w:hAnsi="Times New Roman"/>
              </w:rPr>
            </w:pPr>
          </w:p>
          <w:p w:rsidR="0056264D" w:rsidRDefault="0056264D" w:rsidP="0056264D">
            <w:pPr>
              <w:rPr>
                <w:rFonts w:ascii="Times New Roman" w:hAnsi="Times New Roman"/>
              </w:rPr>
            </w:pPr>
          </w:p>
          <w:p w:rsidR="00F02125" w:rsidRPr="00F02125" w:rsidRDefault="00F02125" w:rsidP="0056264D">
            <w:pPr>
              <w:rPr>
                <w:rFonts w:ascii="Times New Roman" w:hAnsi="Times New Roman"/>
              </w:rPr>
            </w:pPr>
          </w:p>
          <w:p w:rsidR="0056264D" w:rsidRPr="00F02125" w:rsidRDefault="006C6437" w:rsidP="00B6266D">
            <w:pPr>
              <w:pStyle w:val="ListParagraph"/>
              <w:numPr>
                <w:ilvl w:val="0"/>
                <w:numId w:val="14"/>
              </w:numPr>
              <w:ind w:left="216" w:hanging="180"/>
              <w:rPr>
                <w:rFonts w:ascii="Times New Roman" w:hAnsi="Times New Roman"/>
              </w:rPr>
            </w:pPr>
            <w:r w:rsidRPr="00F02125">
              <w:rPr>
                <w:rFonts w:ascii="Times New Roman" w:hAnsi="Times New Roman"/>
              </w:rPr>
              <w:t>Students will w</w:t>
            </w:r>
            <w:r w:rsidR="003A0943" w:rsidRPr="00F02125">
              <w:rPr>
                <w:rFonts w:ascii="Times New Roman" w:hAnsi="Times New Roman"/>
              </w:rPr>
              <w:t>ork with partner</w:t>
            </w:r>
            <w:r w:rsidR="0056264D" w:rsidRPr="00F02125">
              <w:rPr>
                <w:rFonts w:ascii="Times New Roman" w:hAnsi="Times New Roman"/>
              </w:rPr>
              <w:t xml:space="preserve"> collaboratively and respectfully</w:t>
            </w:r>
            <w:r w:rsidR="003A0943" w:rsidRPr="00F02125">
              <w:rPr>
                <w:rFonts w:ascii="Times New Roman" w:hAnsi="Times New Roman"/>
              </w:rPr>
              <w:t xml:space="preserve"> to </w:t>
            </w:r>
            <w:r w:rsidR="0056264D" w:rsidRPr="00F02125">
              <w:rPr>
                <w:rFonts w:ascii="Times New Roman" w:hAnsi="Times New Roman"/>
              </w:rPr>
              <w:t xml:space="preserve">discuss </w:t>
            </w:r>
            <w:r w:rsidRPr="00F02125">
              <w:rPr>
                <w:rFonts w:ascii="Times New Roman" w:hAnsi="Times New Roman"/>
              </w:rPr>
              <w:t>similarities and differences.</w:t>
            </w:r>
          </w:p>
          <w:p w:rsidR="0056264D" w:rsidRPr="00F02125" w:rsidRDefault="0056264D" w:rsidP="0056264D">
            <w:pPr>
              <w:rPr>
                <w:rFonts w:ascii="Times New Roman" w:hAnsi="Times New Roman"/>
              </w:rPr>
            </w:pPr>
          </w:p>
          <w:p w:rsidR="003A0943" w:rsidRPr="00F02125" w:rsidRDefault="0056264D" w:rsidP="0056264D">
            <w:pPr>
              <w:rPr>
                <w:rFonts w:ascii="Times New Roman" w:hAnsi="Times New Roman"/>
              </w:rPr>
            </w:pPr>
            <w:r w:rsidRPr="00F02125">
              <w:rPr>
                <w:rFonts w:ascii="Times New Roman" w:hAnsi="Times New Roman"/>
              </w:rPr>
              <w:t xml:space="preserve"> </w:t>
            </w:r>
          </w:p>
          <w:p w:rsidR="003A0943" w:rsidRPr="00F02125" w:rsidRDefault="003A0943" w:rsidP="0056264D">
            <w:pPr>
              <w:pStyle w:val="ListParagraph"/>
              <w:ind w:left="216"/>
              <w:rPr>
                <w:rFonts w:ascii="Times New Roman" w:hAnsi="Times New Roman"/>
              </w:rPr>
            </w:pPr>
          </w:p>
          <w:p w:rsidR="006C6437" w:rsidRDefault="006C6437" w:rsidP="0056264D">
            <w:pPr>
              <w:pStyle w:val="ListParagraph"/>
              <w:ind w:left="216"/>
              <w:rPr>
                <w:rFonts w:ascii="Times New Roman" w:hAnsi="Times New Roman"/>
              </w:rPr>
            </w:pPr>
          </w:p>
          <w:p w:rsidR="00F02125" w:rsidRPr="00F02125" w:rsidRDefault="00F02125" w:rsidP="0056264D">
            <w:pPr>
              <w:pStyle w:val="ListParagraph"/>
              <w:ind w:left="216"/>
              <w:rPr>
                <w:rFonts w:ascii="Times New Roman" w:hAnsi="Times New Roman"/>
              </w:rPr>
            </w:pPr>
          </w:p>
          <w:p w:rsidR="006C6437" w:rsidRPr="00F02125" w:rsidRDefault="006C6437" w:rsidP="0056264D">
            <w:pPr>
              <w:pStyle w:val="ListParagraph"/>
              <w:ind w:left="216"/>
              <w:rPr>
                <w:rFonts w:ascii="Times New Roman" w:hAnsi="Times New Roman"/>
              </w:rPr>
            </w:pPr>
          </w:p>
          <w:p w:rsidR="006C6437" w:rsidRPr="00F02125" w:rsidRDefault="006C6437" w:rsidP="006C6437">
            <w:pPr>
              <w:pStyle w:val="ListParagraph"/>
              <w:numPr>
                <w:ilvl w:val="0"/>
                <w:numId w:val="14"/>
              </w:numPr>
              <w:rPr>
                <w:rFonts w:ascii="Times New Roman" w:hAnsi="Times New Roman"/>
              </w:rPr>
            </w:pPr>
            <w:r w:rsidRPr="00F02125">
              <w:rPr>
                <w:rFonts w:ascii="Times New Roman" w:hAnsi="Times New Roman"/>
              </w:rPr>
              <w:t xml:space="preserve">Students will understand the attributes of a self-taught artist, versus a trained artist. </w:t>
            </w:r>
          </w:p>
          <w:p w:rsidR="006C6437" w:rsidRPr="00F02125" w:rsidRDefault="006C6437" w:rsidP="006C6437">
            <w:pPr>
              <w:pStyle w:val="ListParagraph"/>
              <w:ind w:left="360"/>
              <w:rPr>
                <w:rFonts w:ascii="Times New Roman" w:hAnsi="Times New Roman"/>
              </w:rPr>
            </w:pPr>
          </w:p>
          <w:p w:rsidR="006C6437" w:rsidRPr="00F02125" w:rsidRDefault="006C6437" w:rsidP="006C6437">
            <w:pPr>
              <w:pStyle w:val="ListParagraph"/>
              <w:ind w:left="360"/>
              <w:rPr>
                <w:rFonts w:ascii="Times New Roman" w:hAnsi="Times New Roman"/>
              </w:rPr>
            </w:pPr>
          </w:p>
          <w:p w:rsidR="006C6437" w:rsidRPr="00F02125" w:rsidRDefault="006C6437" w:rsidP="006C6437">
            <w:pPr>
              <w:pStyle w:val="ListParagraph"/>
              <w:numPr>
                <w:ilvl w:val="0"/>
                <w:numId w:val="14"/>
              </w:numPr>
              <w:rPr>
                <w:rFonts w:ascii="Times New Roman" w:hAnsi="Times New Roman"/>
              </w:rPr>
            </w:pPr>
            <w:r w:rsidRPr="00F02125">
              <w:rPr>
                <w:rFonts w:ascii="Times New Roman" w:hAnsi="Times New Roman"/>
              </w:rPr>
              <w:t>Students will become familiar with Holley’s art.</w:t>
            </w:r>
          </w:p>
        </w:tc>
      </w:tr>
      <w:tr w:rsidR="003A0943" w:rsidRPr="00F02125">
        <w:tc>
          <w:tcPr>
            <w:tcW w:w="13176" w:type="dxa"/>
            <w:gridSpan w:val="3"/>
          </w:tcPr>
          <w:p w:rsidR="003A0943" w:rsidRPr="00F02125" w:rsidRDefault="003A0943" w:rsidP="006C6437">
            <w:pPr>
              <w:rPr>
                <w:rFonts w:ascii="Times New Roman" w:hAnsi="Times New Roman"/>
              </w:rPr>
            </w:pPr>
            <w:r w:rsidRPr="00F02125">
              <w:rPr>
                <w:rFonts w:ascii="Times New Roman" w:hAnsi="Times New Roman"/>
                <w:b/>
              </w:rPr>
              <w:lastRenderedPageBreak/>
              <w:sym w:font="Wingdings" w:char="F04A"/>
            </w:r>
            <w:r w:rsidRPr="00F02125">
              <w:rPr>
                <w:rFonts w:ascii="Times New Roman" w:hAnsi="Times New Roman"/>
                <w:b/>
              </w:rPr>
              <w:t xml:space="preserve">  Sharing, Discussing, and Analyzing Solution Paths</w:t>
            </w:r>
            <w:r w:rsidRPr="00F02125">
              <w:rPr>
                <w:rFonts w:ascii="Times New Roman" w:hAnsi="Times New Roman"/>
              </w:rPr>
              <w:t xml:space="preserve"> </w:t>
            </w:r>
            <w:r w:rsidR="006C6437" w:rsidRPr="00F02125">
              <w:rPr>
                <w:rFonts w:ascii="Times New Roman" w:hAnsi="Times New Roman"/>
                <w:b/>
              </w:rPr>
              <w:t>(</w:t>
            </w:r>
            <w:r w:rsidR="004F1CF8" w:rsidRPr="00F02125">
              <w:rPr>
                <w:rFonts w:ascii="Times New Roman" w:hAnsi="Times New Roman"/>
                <w:b/>
              </w:rPr>
              <w:t>60</w:t>
            </w:r>
            <w:r w:rsidRPr="00F02125">
              <w:rPr>
                <w:rFonts w:ascii="Times New Roman" w:hAnsi="Times New Roman"/>
                <w:b/>
              </w:rPr>
              <w:t xml:space="preserve"> min</w:t>
            </w:r>
            <w:r w:rsidR="006C6437" w:rsidRPr="00F02125">
              <w:rPr>
                <w:rFonts w:ascii="Times New Roman" w:hAnsi="Times New Roman"/>
                <w:b/>
              </w:rPr>
              <w:t>utes)</w:t>
            </w:r>
          </w:p>
        </w:tc>
      </w:tr>
      <w:tr w:rsidR="003A0943" w:rsidRPr="00F02125">
        <w:tc>
          <w:tcPr>
            <w:tcW w:w="4392" w:type="dxa"/>
          </w:tcPr>
          <w:p w:rsidR="003A0943" w:rsidRPr="00F02125" w:rsidRDefault="003A0943" w:rsidP="00B6266D">
            <w:pPr>
              <w:rPr>
                <w:rFonts w:ascii="Times New Roman" w:hAnsi="Times New Roman"/>
                <w:b/>
              </w:rPr>
            </w:pPr>
            <w:r w:rsidRPr="00F02125">
              <w:rPr>
                <w:rFonts w:ascii="Times New Roman" w:hAnsi="Times New Roman"/>
                <w:b/>
              </w:rPr>
              <w:t>Detailed Procedure</w:t>
            </w:r>
          </w:p>
          <w:p w:rsidR="00DC7661" w:rsidRPr="00F02125" w:rsidRDefault="00DC7661" w:rsidP="00B6266D">
            <w:pPr>
              <w:rPr>
                <w:rFonts w:ascii="Times New Roman" w:hAnsi="Times New Roman"/>
                <w:b/>
              </w:rPr>
            </w:pPr>
          </w:p>
          <w:p w:rsidR="00DC7661" w:rsidRPr="00F02125" w:rsidRDefault="00DC7661" w:rsidP="00DC7661">
            <w:pPr>
              <w:pStyle w:val="ListParagraph"/>
              <w:numPr>
                <w:ilvl w:val="0"/>
                <w:numId w:val="15"/>
              </w:numPr>
              <w:ind w:left="180" w:hanging="180"/>
              <w:rPr>
                <w:rFonts w:ascii="Times New Roman" w:hAnsi="Times New Roman"/>
              </w:rPr>
            </w:pPr>
            <w:r w:rsidRPr="00F02125">
              <w:rPr>
                <w:rFonts w:ascii="Times New Roman" w:hAnsi="Times New Roman"/>
              </w:rPr>
              <w:t>Students will examine a piece created by Holley as they engage in new learning.</w:t>
            </w:r>
          </w:p>
          <w:p w:rsidR="00DC7661" w:rsidRPr="00F02125" w:rsidRDefault="00DC7661" w:rsidP="00DC7661">
            <w:pPr>
              <w:rPr>
                <w:rFonts w:ascii="Times New Roman" w:hAnsi="Times New Roman"/>
                <w:color w:val="FF0000"/>
              </w:rPr>
            </w:pPr>
          </w:p>
          <w:p w:rsidR="00DC7661" w:rsidRPr="00F02125" w:rsidRDefault="00DC7661" w:rsidP="00DC7661">
            <w:pPr>
              <w:rPr>
                <w:rFonts w:ascii="Times New Roman" w:hAnsi="Times New Roman"/>
                <w:color w:val="FF0000"/>
              </w:rPr>
            </w:pPr>
          </w:p>
          <w:p w:rsidR="00DC7661" w:rsidRPr="00F02125" w:rsidRDefault="00DC7661" w:rsidP="00DC7661">
            <w:pPr>
              <w:rPr>
                <w:rFonts w:ascii="Times New Roman" w:hAnsi="Times New Roman"/>
                <w:color w:val="FF0000"/>
              </w:rPr>
            </w:pPr>
          </w:p>
          <w:p w:rsidR="00DC7661" w:rsidRPr="00F02125" w:rsidRDefault="00DC7661" w:rsidP="00DC7661">
            <w:pPr>
              <w:pStyle w:val="ListParagraph"/>
              <w:numPr>
                <w:ilvl w:val="0"/>
                <w:numId w:val="15"/>
              </w:numPr>
              <w:ind w:left="180" w:hanging="180"/>
              <w:rPr>
                <w:rFonts w:ascii="Times New Roman" w:hAnsi="Times New Roman"/>
              </w:rPr>
            </w:pPr>
            <w:r w:rsidRPr="00F02125">
              <w:rPr>
                <w:rFonts w:ascii="Times New Roman" w:hAnsi="Times New Roman"/>
              </w:rPr>
              <w:t>Students will engage in private think time (2 minutes).</w:t>
            </w:r>
          </w:p>
          <w:p w:rsidR="00DC7661" w:rsidRPr="00F02125" w:rsidRDefault="00DC7661" w:rsidP="00DC7661">
            <w:pPr>
              <w:pStyle w:val="ListParagraph"/>
              <w:numPr>
                <w:ilvl w:val="0"/>
                <w:numId w:val="15"/>
              </w:numPr>
              <w:ind w:left="180" w:hanging="180"/>
              <w:rPr>
                <w:rFonts w:ascii="Times New Roman" w:hAnsi="Times New Roman"/>
              </w:rPr>
            </w:pPr>
            <w:r w:rsidRPr="00F02125">
              <w:rPr>
                <w:rFonts w:ascii="Times New Roman" w:hAnsi="Times New Roman"/>
              </w:rPr>
              <w:t>Students will engage in whole group discussion (5 minutes).</w:t>
            </w:r>
          </w:p>
          <w:p w:rsidR="006C6437" w:rsidRPr="00F02125" w:rsidRDefault="006C6437" w:rsidP="00B6266D">
            <w:pPr>
              <w:rPr>
                <w:rFonts w:ascii="Times New Roman" w:hAnsi="Times New Roman"/>
                <w:b/>
              </w:rPr>
            </w:pPr>
          </w:p>
          <w:p w:rsidR="00DC7661" w:rsidRPr="00F02125" w:rsidRDefault="00DC7661" w:rsidP="00B6266D">
            <w:pPr>
              <w:rPr>
                <w:rFonts w:ascii="Times New Roman" w:hAnsi="Times New Roman"/>
                <w:b/>
              </w:rPr>
            </w:pPr>
            <w:r w:rsidRPr="00F02125">
              <w:rPr>
                <w:rFonts w:ascii="Times New Roman" w:hAnsi="Times New Roman"/>
                <w:b/>
              </w:rPr>
              <w:t>Practice:</w:t>
            </w:r>
          </w:p>
          <w:p w:rsidR="00DC7661" w:rsidRPr="00F02125" w:rsidRDefault="00DC7661" w:rsidP="00B6266D">
            <w:pPr>
              <w:rPr>
                <w:rFonts w:ascii="Times New Roman" w:hAnsi="Times New Roman"/>
                <w:b/>
              </w:rPr>
            </w:pPr>
          </w:p>
          <w:p w:rsidR="003A0943" w:rsidRPr="00F02125" w:rsidRDefault="003153DB" w:rsidP="00B6266D">
            <w:pPr>
              <w:pStyle w:val="ListParagraph"/>
              <w:numPr>
                <w:ilvl w:val="0"/>
                <w:numId w:val="15"/>
              </w:numPr>
              <w:ind w:left="180" w:hanging="180"/>
              <w:rPr>
                <w:rFonts w:ascii="Times New Roman" w:hAnsi="Times New Roman"/>
              </w:rPr>
            </w:pPr>
            <w:r w:rsidRPr="00F02125">
              <w:rPr>
                <w:rFonts w:ascii="Times New Roman" w:hAnsi="Times New Roman"/>
              </w:rPr>
              <w:t>5</w:t>
            </w:r>
            <w:r w:rsidR="003A0943" w:rsidRPr="00F02125">
              <w:rPr>
                <w:rFonts w:ascii="Times New Roman" w:hAnsi="Times New Roman"/>
              </w:rPr>
              <w:t xml:space="preserve"> minutes of determining </w:t>
            </w:r>
            <w:r w:rsidRPr="00F02125">
              <w:rPr>
                <w:rFonts w:ascii="Times New Roman" w:hAnsi="Times New Roman"/>
              </w:rPr>
              <w:t>direct</w:t>
            </w:r>
            <w:r w:rsidR="003A0943" w:rsidRPr="00F02125">
              <w:rPr>
                <w:rFonts w:ascii="Times New Roman" w:hAnsi="Times New Roman"/>
              </w:rPr>
              <w:t xml:space="preserve"> proportional</w:t>
            </w:r>
            <w:r w:rsidRPr="00F02125">
              <w:rPr>
                <w:rFonts w:ascii="Times New Roman" w:hAnsi="Times New Roman"/>
              </w:rPr>
              <w:t>ity</w:t>
            </w:r>
          </w:p>
          <w:p w:rsidR="003A0943" w:rsidRPr="00F02125" w:rsidRDefault="003153DB" w:rsidP="003153DB">
            <w:pPr>
              <w:pStyle w:val="ListParagraph"/>
              <w:numPr>
                <w:ilvl w:val="0"/>
                <w:numId w:val="15"/>
              </w:numPr>
              <w:ind w:left="180" w:hanging="180"/>
              <w:rPr>
                <w:rFonts w:ascii="Times New Roman" w:hAnsi="Times New Roman"/>
              </w:rPr>
            </w:pPr>
            <w:r w:rsidRPr="00F02125">
              <w:rPr>
                <w:rFonts w:ascii="Times New Roman" w:hAnsi="Times New Roman"/>
              </w:rPr>
              <w:t>10 minutes with partner</w:t>
            </w:r>
          </w:p>
          <w:p w:rsidR="003A0943" w:rsidRPr="00F02125" w:rsidRDefault="004F1CF8" w:rsidP="00B6266D">
            <w:pPr>
              <w:pStyle w:val="ListParagraph"/>
              <w:numPr>
                <w:ilvl w:val="0"/>
                <w:numId w:val="15"/>
              </w:numPr>
              <w:ind w:left="180" w:hanging="180"/>
              <w:rPr>
                <w:rFonts w:ascii="Times New Roman" w:hAnsi="Times New Roman"/>
              </w:rPr>
            </w:pPr>
            <w:r w:rsidRPr="00F02125">
              <w:rPr>
                <w:rFonts w:ascii="Times New Roman" w:hAnsi="Times New Roman"/>
              </w:rPr>
              <w:t>10</w:t>
            </w:r>
            <w:r w:rsidR="003A0943" w:rsidRPr="00F02125">
              <w:rPr>
                <w:rFonts w:ascii="Times New Roman" w:hAnsi="Times New Roman"/>
              </w:rPr>
              <w:t xml:space="preserve"> minutes to explore new concept individually</w:t>
            </w:r>
          </w:p>
          <w:p w:rsidR="003153DB" w:rsidRPr="00F02125" w:rsidRDefault="003153DB" w:rsidP="003153DB">
            <w:pPr>
              <w:pStyle w:val="ListParagraph"/>
              <w:ind w:left="180"/>
              <w:rPr>
                <w:rFonts w:ascii="Times New Roman" w:hAnsi="Times New Roman"/>
              </w:rPr>
            </w:pPr>
          </w:p>
          <w:p w:rsidR="00DC7661" w:rsidRDefault="00DC7661" w:rsidP="003153DB">
            <w:pPr>
              <w:pStyle w:val="ListParagraph"/>
              <w:ind w:left="180"/>
              <w:rPr>
                <w:rFonts w:ascii="Times New Roman" w:hAnsi="Times New Roman"/>
              </w:rPr>
            </w:pPr>
          </w:p>
          <w:p w:rsidR="00F02125" w:rsidRDefault="00F02125" w:rsidP="003153DB">
            <w:pPr>
              <w:pStyle w:val="ListParagraph"/>
              <w:ind w:left="180"/>
              <w:rPr>
                <w:rFonts w:ascii="Times New Roman" w:hAnsi="Times New Roman"/>
              </w:rPr>
            </w:pPr>
          </w:p>
          <w:p w:rsidR="00F02125" w:rsidRPr="00F02125" w:rsidRDefault="00F02125" w:rsidP="003153DB">
            <w:pPr>
              <w:pStyle w:val="ListParagraph"/>
              <w:ind w:left="180"/>
              <w:rPr>
                <w:rFonts w:ascii="Times New Roman" w:hAnsi="Times New Roman"/>
              </w:rPr>
            </w:pPr>
          </w:p>
          <w:p w:rsidR="00AD113D" w:rsidRPr="00F02125" w:rsidRDefault="00AD113D" w:rsidP="003153DB">
            <w:pPr>
              <w:pStyle w:val="ListParagraph"/>
              <w:ind w:left="180"/>
              <w:rPr>
                <w:rFonts w:ascii="Times New Roman" w:hAnsi="Times New Roman"/>
              </w:rPr>
            </w:pPr>
          </w:p>
          <w:p w:rsidR="00DC7661" w:rsidRPr="00F02125" w:rsidRDefault="00DC7661" w:rsidP="00DC7661">
            <w:pPr>
              <w:pStyle w:val="ListParagraph"/>
              <w:numPr>
                <w:ilvl w:val="0"/>
                <w:numId w:val="15"/>
              </w:numPr>
              <w:rPr>
                <w:rFonts w:ascii="Times New Roman" w:hAnsi="Times New Roman"/>
              </w:rPr>
            </w:pPr>
            <w:r w:rsidRPr="00F02125">
              <w:rPr>
                <w:rFonts w:ascii="Times New Roman" w:hAnsi="Times New Roman"/>
              </w:rPr>
              <w:t>Students will engage in culmination activity for the lesson</w:t>
            </w:r>
            <w:r w:rsidR="00AD113D" w:rsidRPr="00F02125">
              <w:rPr>
                <w:rFonts w:ascii="Times New Roman" w:hAnsi="Times New Roman"/>
              </w:rPr>
              <w:t xml:space="preserve"> (25 minutes)</w:t>
            </w:r>
            <w:r w:rsidRPr="00F02125">
              <w:rPr>
                <w:rFonts w:ascii="Times New Roman" w:hAnsi="Times New Roman"/>
              </w:rPr>
              <w:t xml:space="preserve">:  </w:t>
            </w:r>
          </w:p>
          <w:p w:rsidR="00AD113D" w:rsidRPr="00F02125" w:rsidRDefault="00AD113D" w:rsidP="00AD113D">
            <w:pPr>
              <w:pStyle w:val="ListParagraph"/>
              <w:ind w:left="360"/>
              <w:rPr>
                <w:rFonts w:ascii="Times New Roman" w:hAnsi="Times New Roman"/>
              </w:rPr>
            </w:pPr>
          </w:p>
          <w:p w:rsidR="00DC7661" w:rsidRPr="00F02125" w:rsidRDefault="00DC7661" w:rsidP="00DC7661">
            <w:pPr>
              <w:rPr>
                <w:rFonts w:ascii="Times New Roman" w:hAnsi="Times New Roman"/>
                <w:i/>
                <w:lang w:val="en"/>
              </w:rPr>
            </w:pPr>
            <w:r w:rsidRPr="00F02125">
              <w:rPr>
                <w:rFonts w:ascii="Times New Roman" w:hAnsi="Times New Roman"/>
                <w:b/>
                <w:u w:val="single"/>
              </w:rPr>
              <w:t>Prompt:</w:t>
            </w:r>
            <w:r w:rsidRPr="00F02125">
              <w:rPr>
                <w:rFonts w:ascii="Times New Roman" w:hAnsi="Times New Roman"/>
              </w:rPr>
              <w:t xml:space="preserve"> </w:t>
            </w:r>
            <w:r w:rsidRPr="00F02125">
              <w:rPr>
                <w:rFonts w:ascii="Times New Roman" w:hAnsi="Times New Roman"/>
                <w:i/>
                <w:lang w:val="en"/>
              </w:rPr>
              <w:t xml:space="preserve">Our challenge today is to create an image that you believe represents the class of 2015. What stands out about you? What is monumental to your time period? You can pick an event to focus on or specific person, but it must have some link to you. </w:t>
            </w:r>
          </w:p>
          <w:p w:rsidR="004F1CF8" w:rsidRPr="00F02125" w:rsidRDefault="00DC7661" w:rsidP="00AD113D">
            <w:pPr>
              <w:rPr>
                <w:rFonts w:ascii="Times New Roman" w:hAnsi="Times New Roman"/>
                <w:i/>
                <w:lang w:val="en"/>
              </w:rPr>
            </w:pPr>
            <w:r w:rsidRPr="00F02125">
              <w:rPr>
                <w:rFonts w:ascii="Times New Roman" w:hAnsi="Times New Roman"/>
                <w:i/>
                <w:lang w:val="en"/>
              </w:rPr>
              <w:t xml:space="preserve">You must begin by creating your image in the three by three squares on your paper then you will </w:t>
            </w:r>
            <w:r w:rsidR="006C58A2">
              <w:rPr>
                <w:rFonts w:ascii="Times New Roman" w:hAnsi="Times New Roman"/>
                <w:i/>
                <w:lang w:val="en"/>
              </w:rPr>
              <w:t>construct</w:t>
            </w:r>
            <w:bookmarkStart w:id="0" w:name="_GoBack"/>
            <w:bookmarkEnd w:id="0"/>
            <w:r w:rsidRPr="00F02125">
              <w:rPr>
                <w:rFonts w:ascii="Times New Roman" w:hAnsi="Times New Roman"/>
                <w:i/>
                <w:lang w:val="en"/>
              </w:rPr>
              <w:t xml:space="preserve"> a larger model using any of the tools in the back of the classroom. Your model and the image created in three by three square are expected to be directly proportional and this must be proven in your work.  Remember the art should speak for itself without explanation. </w:t>
            </w:r>
          </w:p>
          <w:p w:rsidR="003A0943" w:rsidRPr="00F02125" w:rsidRDefault="003A0943" w:rsidP="00AD113D">
            <w:pPr>
              <w:rPr>
                <w:rFonts w:ascii="Times New Roman" w:hAnsi="Times New Roman"/>
              </w:rPr>
            </w:pPr>
          </w:p>
        </w:tc>
        <w:tc>
          <w:tcPr>
            <w:tcW w:w="4392" w:type="dxa"/>
          </w:tcPr>
          <w:p w:rsidR="003A0943" w:rsidRPr="00F02125" w:rsidRDefault="003A0943" w:rsidP="00B6266D">
            <w:pPr>
              <w:rPr>
                <w:rFonts w:ascii="Times New Roman" w:hAnsi="Times New Roman"/>
                <w:b/>
              </w:rPr>
            </w:pPr>
            <w:r w:rsidRPr="00F02125">
              <w:rPr>
                <w:rFonts w:ascii="Times New Roman" w:hAnsi="Times New Roman"/>
                <w:b/>
              </w:rPr>
              <w:lastRenderedPageBreak/>
              <w:t>Teacher Actions</w:t>
            </w:r>
          </w:p>
          <w:p w:rsidR="00DC7661" w:rsidRPr="00F02125" w:rsidRDefault="00DC7661" w:rsidP="00DC7661">
            <w:pPr>
              <w:pStyle w:val="ListParagraph"/>
              <w:rPr>
                <w:rFonts w:ascii="Times New Roman" w:hAnsi="Times New Roman"/>
                <w:b/>
              </w:rPr>
            </w:pPr>
          </w:p>
          <w:p w:rsidR="00DC7661" w:rsidRPr="00F02125" w:rsidRDefault="00DC7661" w:rsidP="00DC7661">
            <w:pPr>
              <w:pStyle w:val="ListParagraph"/>
              <w:numPr>
                <w:ilvl w:val="0"/>
                <w:numId w:val="38"/>
              </w:numPr>
              <w:rPr>
                <w:rFonts w:ascii="Times New Roman" w:hAnsi="Times New Roman"/>
              </w:rPr>
            </w:pPr>
            <w:r w:rsidRPr="00F02125">
              <w:rPr>
                <w:rFonts w:ascii="Times New Roman" w:hAnsi="Times New Roman"/>
              </w:rPr>
              <w:t>Teacher will read Teacher Blurb D (appendix).</w:t>
            </w:r>
          </w:p>
          <w:p w:rsidR="00DC7661" w:rsidRPr="00F02125" w:rsidRDefault="00DC7661" w:rsidP="00DC7661">
            <w:pPr>
              <w:pStyle w:val="ListParagraph"/>
              <w:numPr>
                <w:ilvl w:val="0"/>
                <w:numId w:val="38"/>
              </w:numPr>
              <w:rPr>
                <w:rFonts w:ascii="Times New Roman" w:hAnsi="Times New Roman"/>
                <w:b/>
              </w:rPr>
            </w:pPr>
            <w:r w:rsidRPr="00F02125">
              <w:rPr>
                <w:rFonts w:ascii="Times New Roman" w:hAnsi="Times New Roman"/>
              </w:rPr>
              <w:t>Teacher will facilitate modeling activity as students take notes.</w:t>
            </w:r>
          </w:p>
          <w:p w:rsidR="00DC7661" w:rsidRPr="00F02125" w:rsidRDefault="00DC7661" w:rsidP="00DC7661">
            <w:pPr>
              <w:pStyle w:val="ListParagraph"/>
              <w:numPr>
                <w:ilvl w:val="0"/>
                <w:numId w:val="38"/>
              </w:numPr>
              <w:rPr>
                <w:rFonts w:ascii="Times New Roman" w:hAnsi="Times New Roman"/>
                <w:b/>
              </w:rPr>
            </w:pPr>
            <w:r w:rsidRPr="00F02125">
              <w:rPr>
                <w:rFonts w:ascii="Times New Roman" w:hAnsi="Times New Roman"/>
              </w:rPr>
              <w:t>Teacher will f</w:t>
            </w:r>
            <w:r w:rsidR="00656D9F" w:rsidRPr="00F02125">
              <w:rPr>
                <w:rFonts w:ascii="Times New Roman" w:hAnsi="Times New Roman"/>
              </w:rPr>
              <w:t>ocus on key concepts like slope and direct proportionality</w:t>
            </w:r>
          </w:p>
          <w:p w:rsidR="003A0943" w:rsidRPr="00F02125" w:rsidRDefault="00DC7661" w:rsidP="00DC7661">
            <w:pPr>
              <w:pStyle w:val="ListParagraph"/>
              <w:numPr>
                <w:ilvl w:val="0"/>
                <w:numId w:val="38"/>
              </w:numPr>
              <w:rPr>
                <w:rFonts w:ascii="Times New Roman" w:hAnsi="Times New Roman"/>
                <w:b/>
              </w:rPr>
            </w:pPr>
            <w:r w:rsidRPr="00F02125">
              <w:rPr>
                <w:rFonts w:ascii="Times New Roman" w:hAnsi="Times New Roman"/>
              </w:rPr>
              <w:t>Teacher will ask questions, allow for private think time and will f</w:t>
            </w:r>
            <w:r w:rsidR="003A0943" w:rsidRPr="00F02125">
              <w:rPr>
                <w:rFonts w:ascii="Times New Roman" w:hAnsi="Times New Roman"/>
              </w:rPr>
              <w:t>acilitate discussion</w:t>
            </w:r>
            <w:r w:rsidRPr="00F02125">
              <w:rPr>
                <w:rFonts w:ascii="Times New Roman" w:hAnsi="Times New Roman"/>
              </w:rPr>
              <w:t>.</w:t>
            </w:r>
          </w:p>
          <w:p w:rsidR="003A0943" w:rsidRPr="00F02125" w:rsidRDefault="003A0943" w:rsidP="00656D9F">
            <w:pPr>
              <w:rPr>
                <w:rFonts w:ascii="Times New Roman" w:hAnsi="Times New Roman"/>
              </w:rPr>
            </w:pPr>
          </w:p>
          <w:p w:rsidR="00DC7661" w:rsidRPr="00F02125" w:rsidRDefault="00DC7661" w:rsidP="00656D9F">
            <w:pPr>
              <w:rPr>
                <w:rFonts w:ascii="Times New Roman" w:hAnsi="Times New Roman"/>
              </w:rPr>
            </w:pPr>
          </w:p>
          <w:p w:rsidR="00DC7661" w:rsidRPr="00F02125" w:rsidRDefault="00DC7661" w:rsidP="00656D9F">
            <w:pPr>
              <w:rPr>
                <w:rFonts w:ascii="Times New Roman" w:hAnsi="Times New Roman"/>
              </w:rPr>
            </w:pPr>
          </w:p>
          <w:p w:rsidR="00DC7661" w:rsidRPr="00F02125" w:rsidRDefault="00DC7661" w:rsidP="00656D9F">
            <w:pPr>
              <w:rPr>
                <w:rFonts w:ascii="Times New Roman" w:hAnsi="Times New Roman"/>
              </w:rPr>
            </w:pPr>
          </w:p>
          <w:p w:rsidR="003A0943" w:rsidRPr="00F02125" w:rsidRDefault="00DC7661" w:rsidP="00B6266D">
            <w:pPr>
              <w:pStyle w:val="ListParagraph"/>
              <w:numPr>
                <w:ilvl w:val="0"/>
                <w:numId w:val="16"/>
              </w:numPr>
              <w:ind w:left="198" w:hanging="180"/>
              <w:rPr>
                <w:rFonts w:ascii="Times New Roman" w:hAnsi="Times New Roman"/>
              </w:rPr>
            </w:pPr>
            <w:r w:rsidRPr="00F02125">
              <w:rPr>
                <w:rFonts w:ascii="Times New Roman" w:hAnsi="Times New Roman"/>
              </w:rPr>
              <w:t>Teacher will e</w:t>
            </w:r>
            <w:r w:rsidR="003A0943" w:rsidRPr="00F02125">
              <w:rPr>
                <w:rFonts w:ascii="Times New Roman" w:hAnsi="Times New Roman"/>
              </w:rPr>
              <w:t xml:space="preserve">xtend learning through advancing questions. </w:t>
            </w:r>
            <w:r w:rsidRPr="00F02125">
              <w:rPr>
                <w:rFonts w:ascii="Times New Roman" w:hAnsi="Times New Roman"/>
              </w:rPr>
              <w:t>Teacher will g</w:t>
            </w:r>
            <w:r w:rsidR="003153DB" w:rsidRPr="00F02125">
              <w:rPr>
                <w:rFonts w:ascii="Times New Roman" w:hAnsi="Times New Roman"/>
              </w:rPr>
              <w:t>ive students several practice problems to apply new skill</w:t>
            </w:r>
          </w:p>
          <w:p w:rsidR="003A0943" w:rsidRPr="00F02125" w:rsidRDefault="003A0943" w:rsidP="00B6266D">
            <w:pPr>
              <w:pStyle w:val="ListParagraph"/>
              <w:ind w:left="18"/>
              <w:rPr>
                <w:rFonts w:ascii="Times New Roman" w:hAnsi="Times New Roman"/>
              </w:rPr>
            </w:pPr>
          </w:p>
          <w:p w:rsidR="004F1CF8" w:rsidRPr="00F02125" w:rsidRDefault="004F1CF8" w:rsidP="00B6266D">
            <w:pPr>
              <w:pStyle w:val="ListParagraph"/>
              <w:ind w:left="18"/>
              <w:rPr>
                <w:rFonts w:ascii="Times New Roman" w:hAnsi="Times New Roman"/>
              </w:rPr>
            </w:pPr>
          </w:p>
          <w:p w:rsidR="00AD113D" w:rsidRPr="00F02125" w:rsidRDefault="00AD113D" w:rsidP="00B6266D">
            <w:pPr>
              <w:pStyle w:val="ListParagraph"/>
              <w:ind w:left="18"/>
              <w:rPr>
                <w:rFonts w:ascii="Times New Roman" w:hAnsi="Times New Roman"/>
              </w:rPr>
            </w:pPr>
          </w:p>
          <w:p w:rsidR="00DC7661" w:rsidRDefault="00DC7661" w:rsidP="00B6266D">
            <w:pPr>
              <w:pStyle w:val="ListParagraph"/>
              <w:ind w:left="18"/>
              <w:rPr>
                <w:rFonts w:ascii="Times New Roman" w:hAnsi="Times New Roman"/>
              </w:rPr>
            </w:pPr>
          </w:p>
          <w:p w:rsidR="00F02125" w:rsidRPr="00F02125" w:rsidRDefault="00F02125" w:rsidP="00B6266D">
            <w:pPr>
              <w:pStyle w:val="ListParagraph"/>
              <w:ind w:left="18"/>
              <w:rPr>
                <w:rFonts w:ascii="Times New Roman" w:hAnsi="Times New Roman"/>
              </w:rPr>
            </w:pPr>
          </w:p>
          <w:p w:rsidR="00DC7661" w:rsidRPr="00F02125" w:rsidRDefault="00DC7661" w:rsidP="00DC7661">
            <w:pPr>
              <w:pStyle w:val="ListParagraph"/>
              <w:numPr>
                <w:ilvl w:val="0"/>
                <w:numId w:val="16"/>
              </w:numPr>
              <w:rPr>
                <w:rFonts w:ascii="Times New Roman" w:hAnsi="Times New Roman"/>
              </w:rPr>
            </w:pPr>
            <w:r w:rsidRPr="00F02125">
              <w:rPr>
                <w:rFonts w:ascii="Times New Roman" w:hAnsi="Times New Roman"/>
              </w:rPr>
              <w:t>Teacher will introduce the culminating assignment by reading Teacher Blurb E (appendix)</w:t>
            </w:r>
            <w:r w:rsidR="00AD113D" w:rsidRPr="00F02125">
              <w:rPr>
                <w:rFonts w:ascii="Times New Roman" w:hAnsi="Times New Roman"/>
              </w:rPr>
              <w:t xml:space="preserve"> and further explaining the assignment</w:t>
            </w:r>
            <w:r w:rsidRPr="00F02125">
              <w:rPr>
                <w:rFonts w:ascii="Times New Roman" w:hAnsi="Times New Roman"/>
              </w:rPr>
              <w:t>.  Students may work with partners.</w:t>
            </w:r>
          </w:p>
          <w:p w:rsidR="004F1CF8" w:rsidRPr="00F02125" w:rsidRDefault="004F1CF8" w:rsidP="00B6266D">
            <w:pPr>
              <w:pStyle w:val="ListParagraph"/>
              <w:ind w:left="18"/>
              <w:rPr>
                <w:rFonts w:ascii="Times New Roman" w:hAnsi="Times New Roman"/>
              </w:rPr>
            </w:pPr>
          </w:p>
          <w:p w:rsidR="003A0943" w:rsidRPr="00F02125" w:rsidRDefault="003A0943" w:rsidP="00B6266D">
            <w:pPr>
              <w:pStyle w:val="ListParagraph"/>
              <w:numPr>
                <w:ilvl w:val="0"/>
                <w:numId w:val="16"/>
              </w:numPr>
              <w:ind w:left="198" w:hanging="180"/>
              <w:rPr>
                <w:rFonts w:ascii="Times New Roman" w:hAnsi="Times New Roman"/>
              </w:rPr>
            </w:pPr>
            <w:r w:rsidRPr="00F02125">
              <w:rPr>
                <w:rFonts w:ascii="Times New Roman" w:hAnsi="Times New Roman"/>
              </w:rPr>
              <w:t>Circulate the classroom in order to fill in any gaps in understanding</w:t>
            </w:r>
          </w:p>
        </w:tc>
        <w:tc>
          <w:tcPr>
            <w:tcW w:w="4392" w:type="dxa"/>
          </w:tcPr>
          <w:p w:rsidR="003A0943" w:rsidRPr="00F02125" w:rsidRDefault="003A0943" w:rsidP="00B6266D">
            <w:pPr>
              <w:rPr>
                <w:rFonts w:ascii="Times New Roman" w:hAnsi="Times New Roman"/>
                <w:b/>
              </w:rPr>
            </w:pPr>
            <w:r w:rsidRPr="00F02125">
              <w:rPr>
                <w:rFonts w:ascii="Times New Roman" w:hAnsi="Times New Roman"/>
                <w:b/>
              </w:rPr>
              <w:lastRenderedPageBreak/>
              <w:t>Student Outcomes</w:t>
            </w:r>
          </w:p>
          <w:p w:rsidR="00DC7661" w:rsidRPr="00F02125" w:rsidRDefault="00DC7661" w:rsidP="00DC7661">
            <w:pPr>
              <w:pStyle w:val="ListParagraph"/>
              <w:numPr>
                <w:ilvl w:val="0"/>
                <w:numId w:val="37"/>
              </w:numPr>
              <w:rPr>
                <w:rFonts w:ascii="Times New Roman" w:hAnsi="Times New Roman"/>
                <w:b/>
              </w:rPr>
            </w:pPr>
            <w:r w:rsidRPr="00F02125">
              <w:rPr>
                <w:rFonts w:ascii="Times New Roman" w:hAnsi="Times New Roman"/>
              </w:rPr>
              <w:t>Students will engage in new learning regarding slope and direct proportionality while taking notes.</w:t>
            </w:r>
          </w:p>
          <w:p w:rsidR="00DC7661" w:rsidRPr="00F02125" w:rsidRDefault="00DC7661" w:rsidP="00DC7661">
            <w:pPr>
              <w:rPr>
                <w:rFonts w:ascii="Times New Roman" w:hAnsi="Times New Roman"/>
                <w:b/>
              </w:rPr>
            </w:pPr>
          </w:p>
          <w:p w:rsidR="003153DB" w:rsidRPr="00F02125" w:rsidRDefault="003153DB" w:rsidP="003153DB">
            <w:pPr>
              <w:pStyle w:val="ListParagraph"/>
              <w:ind w:left="0"/>
              <w:rPr>
                <w:rFonts w:ascii="Times New Roman" w:hAnsi="Times New Roman"/>
                <w:i/>
              </w:rPr>
            </w:pPr>
          </w:p>
          <w:p w:rsidR="003153DB" w:rsidRPr="00F02125" w:rsidRDefault="003153DB" w:rsidP="003153DB">
            <w:pPr>
              <w:pStyle w:val="ListParagraph"/>
              <w:ind w:left="0"/>
              <w:rPr>
                <w:rFonts w:ascii="Times New Roman" w:hAnsi="Times New Roman"/>
              </w:rPr>
            </w:pPr>
          </w:p>
          <w:p w:rsidR="003153DB" w:rsidRPr="00F02125" w:rsidRDefault="003153DB" w:rsidP="003153DB">
            <w:pPr>
              <w:pStyle w:val="ListParagraph"/>
              <w:ind w:left="0"/>
              <w:rPr>
                <w:rFonts w:ascii="Times New Roman" w:hAnsi="Times New Roman"/>
              </w:rPr>
            </w:pPr>
          </w:p>
          <w:p w:rsidR="00AD113D" w:rsidRPr="00F02125" w:rsidRDefault="00AD113D" w:rsidP="00AD113D">
            <w:pPr>
              <w:rPr>
                <w:rFonts w:ascii="Times New Roman" w:hAnsi="Times New Roman"/>
              </w:rPr>
            </w:pPr>
          </w:p>
          <w:p w:rsidR="00AD113D" w:rsidRPr="00F02125" w:rsidRDefault="00AD113D" w:rsidP="00AD113D">
            <w:pPr>
              <w:rPr>
                <w:rFonts w:ascii="Times New Roman" w:hAnsi="Times New Roman"/>
              </w:rPr>
            </w:pPr>
          </w:p>
          <w:p w:rsidR="00AD113D" w:rsidRPr="00F02125" w:rsidRDefault="00AD113D" w:rsidP="00AD113D">
            <w:pPr>
              <w:rPr>
                <w:rFonts w:ascii="Times New Roman" w:hAnsi="Times New Roman"/>
              </w:rPr>
            </w:pPr>
          </w:p>
          <w:p w:rsidR="00AD113D" w:rsidRPr="00F02125" w:rsidRDefault="00AD113D" w:rsidP="00AD113D">
            <w:pPr>
              <w:rPr>
                <w:rFonts w:ascii="Times New Roman" w:hAnsi="Times New Roman"/>
              </w:rPr>
            </w:pPr>
          </w:p>
          <w:p w:rsidR="00AD113D" w:rsidRPr="00F02125" w:rsidRDefault="00AD113D" w:rsidP="00AD113D">
            <w:pPr>
              <w:rPr>
                <w:rFonts w:ascii="Times New Roman" w:hAnsi="Times New Roman"/>
              </w:rPr>
            </w:pPr>
          </w:p>
          <w:p w:rsidR="00AD113D" w:rsidRPr="00F02125" w:rsidRDefault="00AD113D" w:rsidP="00AD113D">
            <w:pPr>
              <w:rPr>
                <w:rFonts w:ascii="Times New Roman" w:hAnsi="Times New Roman"/>
              </w:rPr>
            </w:pPr>
          </w:p>
          <w:p w:rsidR="00AD113D" w:rsidRPr="00F02125" w:rsidRDefault="00AD113D" w:rsidP="00AD113D">
            <w:pPr>
              <w:rPr>
                <w:rFonts w:ascii="Times New Roman" w:hAnsi="Times New Roman"/>
              </w:rPr>
            </w:pPr>
          </w:p>
          <w:p w:rsidR="004F1CF8" w:rsidRPr="00F02125" w:rsidRDefault="00AD113D" w:rsidP="003153DB">
            <w:pPr>
              <w:pStyle w:val="ListParagraph"/>
              <w:numPr>
                <w:ilvl w:val="0"/>
                <w:numId w:val="17"/>
              </w:numPr>
              <w:ind w:left="216" w:hanging="216"/>
              <w:rPr>
                <w:rFonts w:ascii="Times New Roman" w:hAnsi="Times New Roman"/>
              </w:rPr>
            </w:pPr>
            <w:r w:rsidRPr="00F02125">
              <w:rPr>
                <w:rFonts w:ascii="Times New Roman" w:hAnsi="Times New Roman"/>
              </w:rPr>
              <w:t>Students will w</w:t>
            </w:r>
            <w:r w:rsidR="004F1CF8" w:rsidRPr="00F02125">
              <w:rPr>
                <w:rFonts w:ascii="Times New Roman" w:hAnsi="Times New Roman"/>
              </w:rPr>
              <w:t>ork with shoulder partner to apply  new concept (slope formula)</w:t>
            </w:r>
          </w:p>
          <w:p w:rsidR="004F1CF8" w:rsidRPr="00F02125" w:rsidRDefault="004F1CF8" w:rsidP="004F1CF8">
            <w:pPr>
              <w:pStyle w:val="ListParagraph"/>
              <w:ind w:left="216"/>
              <w:rPr>
                <w:rFonts w:ascii="Times New Roman" w:hAnsi="Times New Roman"/>
              </w:rPr>
            </w:pPr>
          </w:p>
          <w:p w:rsidR="003A0943" w:rsidRPr="00F02125" w:rsidRDefault="003A0943" w:rsidP="00B6266D">
            <w:pPr>
              <w:pStyle w:val="ListParagraph"/>
              <w:ind w:left="0"/>
              <w:rPr>
                <w:rFonts w:ascii="Times New Roman" w:hAnsi="Times New Roman"/>
              </w:rPr>
            </w:pPr>
          </w:p>
          <w:p w:rsidR="003A0943" w:rsidRPr="00F02125" w:rsidRDefault="003A0943" w:rsidP="003153DB">
            <w:pPr>
              <w:pStyle w:val="ListParagraph"/>
              <w:ind w:left="216"/>
              <w:rPr>
                <w:rFonts w:ascii="Times New Roman" w:hAnsi="Times New Roman"/>
              </w:rPr>
            </w:pPr>
          </w:p>
          <w:p w:rsidR="00DC7661" w:rsidRPr="00F02125" w:rsidRDefault="00DC7661" w:rsidP="003153DB">
            <w:pPr>
              <w:pStyle w:val="ListParagraph"/>
              <w:ind w:left="216"/>
              <w:rPr>
                <w:rFonts w:ascii="Times New Roman" w:hAnsi="Times New Roman"/>
              </w:rPr>
            </w:pPr>
          </w:p>
          <w:p w:rsidR="00DC7661" w:rsidRPr="00F02125" w:rsidRDefault="00DC7661" w:rsidP="003153DB">
            <w:pPr>
              <w:pStyle w:val="ListParagraph"/>
              <w:ind w:left="216"/>
              <w:rPr>
                <w:rFonts w:ascii="Times New Roman" w:hAnsi="Times New Roman"/>
              </w:rPr>
            </w:pPr>
          </w:p>
          <w:p w:rsidR="00DC7661" w:rsidRDefault="00DC7661" w:rsidP="003153DB">
            <w:pPr>
              <w:pStyle w:val="ListParagraph"/>
              <w:ind w:left="216"/>
              <w:rPr>
                <w:rFonts w:ascii="Times New Roman" w:hAnsi="Times New Roman"/>
              </w:rPr>
            </w:pPr>
          </w:p>
          <w:p w:rsidR="00F02125" w:rsidRPr="00F02125" w:rsidRDefault="00F02125" w:rsidP="003153DB">
            <w:pPr>
              <w:pStyle w:val="ListParagraph"/>
              <w:ind w:left="216"/>
              <w:rPr>
                <w:rFonts w:ascii="Times New Roman" w:hAnsi="Times New Roman"/>
              </w:rPr>
            </w:pPr>
          </w:p>
          <w:p w:rsidR="00DC7661" w:rsidRPr="00F02125" w:rsidRDefault="00DC7661" w:rsidP="00DC7661">
            <w:pPr>
              <w:pStyle w:val="ListParagraph"/>
              <w:numPr>
                <w:ilvl w:val="0"/>
                <w:numId w:val="17"/>
              </w:numPr>
              <w:rPr>
                <w:rFonts w:ascii="Times New Roman" w:hAnsi="Times New Roman"/>
              </w:rPr>
            </w:pPr>
            <w:r w:rsidRPr="00F02125">
              <w:rPr>
                <w:rFonts w:ascii="Times New Roman" w:hAnsi="Times New Roman"/>
              </w:rPr>
              <w:t>Students will work with partners to apply new concept and to demonstrate mastery of learning goals.</w:t>
            </w:r>
          </w:p>
        </w:tc>
      </w:tr>
      <w:tr w:rsidR="003A0943" w:rsidRPr="00F02125">
        <w:trPr>
          <w:trHeight w:val="62"/>
        </w:trPr>
        <w:tc>
          <w:tcPr>
            <w:tcW w:w="13176" w:type="dxa"/>
            <w:gridSpan w:val="3"/>
          </w:tcPr>
          <w:p w:rsidR="003A0943" w:rsidRPr="00F02125" w:rsidRDefault="003A0943" w:rsidP="00B6266D">
            <w:pPr>
              <w:rPr>
                <w:rFonts w:ascii="Times New Roman" w:hAnsi="Times New Roman"/>
              </w:rPr>
            </w:pPr>
            <w:r w:rsidRPr="00F02125">
              <w:rPr>
                <w:rFonts w:ascii="Times New Roman" w:hAnsi="Times New Roman"/>
                <w:b/>
              </w:rPr>
              <w:lastRenderedPageBreak/>
              <w:sym w:font="Wingdings" w:char="F070"/>
            </w:r>
            <w:r w:rsidRPr="00F02125">
              <w:rPr>
                <w:rFonts w:ascii="Times New Roman" w:hAnsi="Times New Roman"/>
                <w:b/>
              </w:rPr>
              <w:t xml:space="preserve">  Closing the Lesson</w:t>
            </w:r>
            <w:r w:rsidRPr="00F02125">
              <w:rPr>
                <w:rFonts w:ascii="Times New Roman" w:hAnsi="Times New Roman"/>
              </w:rPr>
              <w:t xml:space="preserve"> </w:t>
            </w:r>
            <w:r w:rsidR="00AD113D" w:rsidRPr="00F02125">
              <w:rPr>
                <w:rFonts w:ascii="Times New Roman" w:hAnsi="Times New Roman"/>
                <w:b/>
              </w:rPr>
              <w:t>(</w:t>
            </w:r>
            <w:r w:rsidR="004F1CF8" w:rsidRPr="00F02125">
              <w:rPr>
                <w:rFonts w:ascii="Times New Roman" w:hAnsi="Times New Roman"/>
                <w:b/>
              </w:rPr>
              <w:t>5 minutes</w:t>
            </w:r>
            <w:r w:rsidR="00AD113D" w:rsidRPr="00F02125">
              <w:rPr>
                <w:rFonts w:ascii="Times New Roman" w:hAnsi="Times New Roman"/>
                <w:b/>
              </w:rPr>
              <w:t>)</w:t>
            </w:r>
          </w:p>
        </w:tc>
      </w:tr>
      <w:tr w:rsidR="003A0943" w:rsidRPr="00F02125">
        <w:trPr>
          <w:trHeight w:val="62"/>
        </w:trPr>
        <w:tc>
          <w:tcPr>
            <w:tcW w:w="4392" w:type="dxa"/>
          </w:tcPr>
          <w:p w:rsidR="003A0943" w:rsidRPr="00F02125" w:rsidRDefault="003A0943" w:rsidP="00B6266D">
            <w:pPr>
              <w:rPr>
                <w:rFonts w:ascii="Times New Roman" w:hAnsi="Times New Roman"/>
                <w:b/>
              </w:rPr>
            </w:pPr>
            <w:r w:rsidRPr="00F02125">
              <w:rPr>
                <w:rFonts w:ascii="Times New Roman" w:hAnsi="Times New Roman"/>
                <w:b/>
              </w:rPr>
              <w:t>Detailed Procedure</w:t>
            </w:r>
          </w:p>
          <w:p w:rsidR="004F1CF8" w:rsidRPr="00F02125" w:rsidRDefault="00AD113D" w:rsidP="004F1CF8">
            <w:pPr>
              <w:pStyle w:val="ListParagraph"/>
              <w:numPr>
                <w:ilvl w:val="0"/>
                <w:numId w:val="17"/>
              </w:numPr>
              <w:ind w:left="180" w:hanging="180"/>
              <w:rPr>
                <w:rFonts w:ascii="Times New Roman" w:hAnsi="Times New Roman"/>
              </w:rPr>
            </w:pPr>
            <w:r w:rsidRPr="00F02125">
              <w:rPr>
                <w:rFonts w:ascii="Times New Roman" w:hAnsi="Times New Roman"/>
              </w:rPr>
              <w:t xml:space="preserve">Students will engage in a reflection of the lesson by completing an exit slip </w:t>
            </w:r>
          </w:p>
          <w:p w:rsidR="003A0943" w:rsidRPr="00F02125" w:rsidRDefault="003A0943" w:rsidP="00AD113D">
            <w:pPr>
              <w:pStyle w:val="ListParagraph"/>
              <w:ind w:left="180"/>
              <w:rPr>
                <w:rFonts w:ascii="Times New Roman" w:hAnsi="Times New Roman"/>
              </w:rPr>
            </w:pPr>
          </w:p>
        </w:tc>
        <w:tc>
          <w:tcPr>
            <w:tcW w:w="4392" w:type="dxa"/>
          </w:tcPr>
          <w:p w:rsidR="003A0943" w:rsidRPr="00F02125" w:rsidRDefault="003A0943" w:rsidP="00B6266D">
            <w:pPr>
              <w:rPr>
                <w:rFonts w:ascii="Times New Roman" w:hAnsi="Times New Roman"/>
                <w:b/>
              </w:rPr>
            </w:pPr>
            <w:r w:rsidRPr="00F02125">
              <w:rPr>
                <w:rFonts w:ascii="Times New Roman" w:hAnsi="Times New Roman"/>
                <w:b/>
              </w:rPr>
              <w:t>Teacher Actions</w:t>
            </w:r>
          </w:p>
          <w:p w:rsidR="00AD113D" w:rsidRPr="00F02125" w:rsidRDefault="00AD113D" w:rsidP="00AD113D">
            <w:pPr>
              <w:pStyle w:val="ListParagraph"/>
              <w:numPr>
                <w:ilvl w:val="0"/>
                <w:numId w:val="17"/>
              </w:numPr>
              <w:ind w:left="198" w:hanging="180"/>
              <w:rPr>
                <w:rFonts w:ascii="Times New Roman" w:hAnsi="Times New Roman"/>
              </w:rPr>
            </w:pPr>
            <w:r w:rsidRPr="00F02125">
              <w:rPr>
                <w:rFonts w:ascii="Times New Roman" w:hAnsi="Times New Roman"/>
              </w:rPr>
              <w:t>Teacher will d</w:t>
            </w:r>
            <w:r w:rsidR="003A0943" w:rsidRPr="00F02125">
              <w:rPr>
                <w:rFonts w:ascii="Times New Roman" w:hAnsi="Times New Roman"/>
              </w:rPr>
              <w:t>irect students to reflect on the objectives/ advancing questions and the different patterns seen in today’s lesson.</w:t>
            </w:r>
          </w:p>
          <w:p w:rsidR="003A0943" w:rsidRPr="00F02125" w:rsidRDefault="00AD113D" w:rsidP="00AD113D">
            <w:pPr>
              <w:pStyle w:val="ListParagraph"/>
              <w:numPr>
                <w:ilvl w:val="0"/>
                <w:numId w:val="17"/>
              </w:numPr>
              <w:ind w:left="198" w:hanging="180"/>
              <w:rPr>
                <w:rFonts w:ascii="Times New Roman" w:hAnsi="Times New Roman"/>
              </w:rPr>
            </w:pPr>
            <w:r w:rsidRPr="00F02125">
              <w:rPr>
                <w:rFonts w:ascii="Times New Roman" w:hAnsi="Times New Roman"/>
              </w:rPr>
              <w:t>The teacher will c</w:t>
            </w:r>
            <w:r w:rsidR="006A5EF6" w:rsidRPr="00F02125">
              <w:rPr>
                <w:rFonts w:ascii="Times New Roman" w:hAnsi="Times New Roman"/>
              </w:rPr>
              <w:t xml:space="preserve">irculate </w:t>
            </w:r>
            <w:r w:rsidRPr="00F02125">
              <w:rPr>
                <w:rFonts w:ascii="Times New Roman" w:hAnsi="Times New Roman"/>
              </w:rPr>
              <w:t xml:space="preserve">the </w:t>
            </w:r>
            <w:r w:rsidR="006A5EF6" w:rsidRPr="00F02125">
              <w:rPr>
                <w:rFonts w:ascii="Times New Roman" w:hAnsi="Times New Roman"/>
              </w:rPr>
              <w:t>classroom to check for students exhibiting signs of a lack of understanding</w:t>
            </w:r>
            <w:r w:rsidRPr="00F02125">
              <w:rPr>
                <w:rFonts w:ascii="Times New Roman" w:hAnsi="Times New Roman"/>
              </w:rPr>
              <w:t>.</w:t>
            </w:r>
          </w:p>
        </w:tc>
        <w:tc>
          <w:tcPr>
            <w:tcW w:w="4392" w:type="dxa"/>
          </w:tcPr>
          <w:p w:rsidR="003A0943" w:rsidRPr="00F02125" w:rsidRDefault="003A0943" w:rsidP="00B6266D">
            <w:pPr>
              <w:rPr>
                <w:rFonts w:ascii="Times New Roman" w:hAnsi="Times New Roman"/>
                <w:b/>
              </w:rPr>
            </w:pPr>
            <w:r w:rsidRPr="00F02125">
              <w:rPr>
                <w:rFonts w:ascii="Times New Roman" w:hAnsi="Times New Roman"/>
                <w:b/>
              </w:rPr>
              <w:t>Student Outcomes</w:t>
            </w:r>
          </w:p>
          <w:p w:rsidR="003A0943" w:rsidRPr="00F02125" w:rsidRDefault="00AD113D" w:rsidP="00B6266D">
            <w:pPr>
              <w:pStyle w:val="ListParagraph"/>
              <w:numPr>
                <w:ilvl w:val="0"/>
                <w:numId w:val="17"/>
              </w:numPr>
              <w:ind w:left="216" w:hanging="180"/>
              <w:rPr>
                <w:rFonts w:ascii="Times New Roman" w:hAnsi="Times New Roman"/>
              </w:rPr>
            </w:pPr>
            <w:r w:rsidRPr="00F02125">
              <w:rPr>
                <w:rFonts w:ascii="Times New Roman" w:hAnsi="Times New Roman"/>
              </w:rPr>
              <w:t>Students will reflect on their own learning</w:t>
            </w:r>
          </w:p>
          <w:p w:rsidR="00AD113D" w:rsidRPr="00F02125" w:rsidRDefault="00AD113D" w:rsidP="00B6266D">
            <w:pPr>
              <w:pStyle w:val="ListParagraph"/>
              <w:numPr>
                <w:ilvl w:val="0"/>
                <w:numId w:val="17"/>
              </w:numPr>
              <w:ind w:left="216" w:hanging="180"/>
              <w:rPr>
                <w:rFonts w:ascii="Times New Roman" w:hAnsi="Times New Roman"/>
              </w:rPr>
            </w:pPr>
            <w:r w:rsidRPr="00F02125">
              <w:rPr>
                <w:rFonts w:ascii="Times New Roman" w:hAnsi="Times New Roman"/>
              </w:rPr>
              <w:t>Students will demonstrate progression toward mastery of learning goals and will be formatively assessed.</w:t>
            </w:r>
          </w:p>
        </w:tc>
      </w:tr>
      <w:tr w:rsidR="003A0943" w:rsidRPr="00F02125">
        <w:trPr>
          <w:trHeight w:val="62"/>
        </w:trPr>
        <w:tc>
          <w:tcPr>
            <w:tcW w:w="13176" w:type="dxa"/>
            <w:gridSpan w:val="3"/>
          </w:tcPr>
          <w:p w:rsidR="00F02125" w:rsidRPr="00F02125" w:rsidRDefault="003A0943" w:rsidP="00AD113D">
            <w:pPr>
              <w:rPr>
                <w:rFonts w:ascii="Times New Roman" w:hAnsi="Times New Roman"/>
              </w:rPr>
            </w:pPr>
            <w:r w:rsidRPr="00F02125">
              <w:rPr>
                <w:rFonts w:ascii="Times New Roman" w:hAnsi="Times New Roman"/>
                <w:b/>
              </w:rPr>
              <w:sym w:font="Wingdings" w:char="F026"/>
            </w:r>
            <w:r w:rsidRPr="00F02125">
              <w:rPr>
                <w:rFonts w:ascii="Times New Roman" w:hAnsi="Times New Roman"/>
                <w:b/>
              </w:rPr>
              <w:t xml:space="preserve">  Extending the Learning</w:t>
            </w:r>
            <w:r w:rsidRPr="00F02125">
              <w:rPr>
                <w:rFonts w:ascii="Times New Roman" w:hAnsi="Times New Roman"/>
              </w:rPr>
              <w:t xml:space="preserve"> </w:t>
            </w:r>
          </w:p>
          <w:p w:rsidR="003A0943" w:rsidRPr="00F02125" w:rsidRDefault="00AD113D" w:rsidP="00F02125">
            <w:pPr>
              <w:pStyle w:val="ListParagraph"/>
              <w:numPr>
                <w:ilvl w:val="0"/>
                <w:numId w:val="40"/>
              </w:numPr>
              <w:rPr>
                <w:rFonts w:ascii="Times New Roman" w:hAnsi="Times New Roman"/>
              </w:rPr>
            </w:pPr>
            <w:r w:rsidRPr="00F02125">
              <w:rPr>
                <w:rFonts w:ascii="Times New Roman" w:hAnsi="Times New Roman"/>
              </w:rPr>
              <w:t>Future</w:t>
            </w:r>
            <w:r w:rsidR="00656D9F" w:rsidRPr="00F02125">
              <w:rPr>
                <w:rFonts w:ascii="Times New Roman" w:hAnsi="Times New Roman"/>
              </w:rPr>
              <w:t xml:space="preserve"> lesson suggestions would include the creation of a scaled replica of </w:t>
            </w:r>
            <w:r w:rsidRPr="00F02125">
              <w:rPr>
                <w:rFonts w:ascii="Times New Roman" w:hAnsi="Times New Roman"/>
              </w:rPr>
              <w:t>Edmondson Park</w:t>
            </w:r>
            <w:r w:rsidR="00656D9F" w:rsidRPr="00F02125">
              <w:rPr>
                <w:rFonts w:ascii="Times New Roman" w:hAnsi="Times New Roman"/>
              </w:rPr>
              <w:t xml:space="preserve"> (using graph paper) based on a scale provided by teacher. Example 1sq unit= 3 feet</w:t>
            </w:r>
          </w:p>
          <w:p w:rsidR="00F02125" w:rsidRPr="00F02125" w:rsidRDefault="00F02125" w:rsidP="00F02125">
            <w:pPr>
              <w:pStyle w:val="ListParagraph"/>
              <w:numPr>
                <w:ilvl w:val="0"/>
                <w:numId w:val="40"/>
              </w:numPr>
              <w:rPr>
                <w:rFonts w:ascii="Times New Roman" w:hAnsi="Times New Roman"/>
              </w:rPr>
            </w:pPr>
            <w:r w:rsidRPr="00F02125">
              <w:rPr>
                <w:rFonts w:ascii="Times New Roman" w:hAnsi="Times New Roman"/>
              </w:rPr>
              <w:t xml:space="preserve">The virtual tour referenced in Blurb C can be facilitated through images found at: </w:t>
            </w:r>
            <w:hyperlink r:id="rId6" w:history="1">
              <w:r w:rsidRPr="00F02125">
                <w:rPr>
                  <w:rStyle w:val="Hyperlink"/>
                  <w:rFonts w:ascii="Times New Roman" w:hAnsi="Times New Roman"/>
                </w:rPr>
                <w:t>http://www.nashville.gov/Arts-Commission/Public-Art/Find-An-Artwork/Projects-in-Progress/Edmondson-Park.aspx</w:t>
              </w:r>
            </w:hyperlink>
          </w:p>
          <w:p w:rsidR="00F02125" w:rsidRPr="00F02125" w:rsidRDefault="00F02125" w:rsidP="00F02125">
            <w:pPr>
              <w:pStyle w:val="ListParagraph"/>
              <w:numPr>
                <w:ilvl w:val="0"/>
                <w:numId w:val="40"/>
              </w:numPr>
              <w:rPr>
                <w:rFonts w:ascii="Times New Roman" w:hAnsi="Times New Roman"/>
                <w:lang w:val="en"/>
              </w:rPr>
            </w:pPr>
            <w:r w:rsidRPr="00F02125">
              <w:rPr>
                <w:rFonts w:ascii="Times New Roman" w:hAnsi="Times New Roman"/>
                <w:lang w:val="en"/>
              </w:rPr>
              <w:t>Additional Learning Extensions:  After the class creates a scaled replica of Edmondson Park, the Class of 2015 scaled image could be included as part of the model.</w:t>
            </w:r>
          </w:p>
          <w:p w:rsidR="00F02125" w:rsidRPr="00F02125" w:rsidRDefault="00F02125" w:rsidP="00AD113D">
            <w:pPr>
              <w:rPr>
                <w:rFonts w:ascii="Times New Roman" w:hAnsi="Times New Roman"/>
                <w:bCs/>
              </w:rPr>
            </w:pPr>
          </w:p>
        </w:tc>
      </w:tr>
    </w:tbl>
    <w:p w:rsidR="003A0943" w:rsidRPr="00F02125" w:rsidRDefault="003A0943" w:rsidP="00B6266D">
      <w:pPr>
        <w:rPr>
          <w:rFonts w:ascii="Times New Roman" w:hAnsi="Times New Roman"/>
        </w:rPr>
      </w:pPr>
    </w:p>
    <w:tbl>
      <w:tblPr>
        <w:tblStyle w:val="TableGrid"/>
        <w:tblW w:w="0" w:type="auto"/>
        <w:tblLook w:val="00A0" w:firstRow="1" w:lastRow="0" w:firstColumn="1" w:lastColumn="0" w:noHBand="0" w:noVBand="0"/>
      </w:tblPr>
      <w:tblGrid>
        <w:gridCol w:w="13176"/>
      </w:tblGrid>
      <w:tr w:rsidR="003A0943" w:rsidRPr="00F02125">
        <w:tc>
          <w:tcPr>
            <w:tcW w:w="13176" w:type="dxa"/>
          </w:tcPr>
          <w:p w:rsidR="003A0943" w:rsidRPr="00F02125" w:rsidRDefault="003A0943" w:rsidP="00B6266D">
            <w:pPr>
              <w:rPr>
                <w:rFonts w:ascii="Times New Roman" w:hAnsi="Times New Roman"/>
                <w:b/>
              </w:rPr>
            </w:pPr>
            <w:r w:rsidRPr="00F02125">
              <w:rPr>
                <w:rFonts w:ascii="Times New Roman" w:hAnsi="Times New Roman"/>
                <w:b/>
              </w:rPr>
              <w:t xml:space="preserve">Appendices (attach resources used, such as handouts, etc…): </w:t>
            </w:r>
          </w:p>
          <w:p w:rsidR="00AD113D" w:rsidRPr="00F02125" w:rsidRDefault="00AD113D" w:rsidP="00501A8E">
            <w:pPr>
              <w:pStyle w:val="ListParagraph"/>
              <w:numPr>
                <w:ilvl w:val="0"/>
                <w:numId w:val="31"/>
              </w:numPr>
              <w:rPr>
                <w:rFonts w:ascii="Times New Roman" w:hAnsi="Times New Roman"/>
                <w:b/>
              </w:rPr>
            </w:pPr>
            <w:r w:rsidRPr="00F02125">
              <w:rPr>
                <w:rFonts w:ascii="Times New Roman" w:hAnsi="Times New Roman"/>
                <w:b/>
              </w:rPr>
              <w:t>Suggested Teacher Blurbs</w:t>
            </w:r>
          </w:p>
          <w:p w:rsidR="00501A8E" w:rsidRPr="00F02125" w:rsidRDefault="008008C2" w:rsidP="00501A8E">
            <w:pPr>
              <w:pStyle w:val="ListParagraph"/>
              <w:numPr>
                <w:ilvl w:val="0"/>
                <w:numId w:val="31"/>
              </w:numPr>
              <w:rPr>
                <w:rFonts w:ascii="Times New Roman" w:hAnsi="Times New Roman"/>
                <w:b/>
              </w:rPr>
            </w:pPr>
            <w:r w:rsidRPr="00F02125">
              <w:rPr>
                <w:rFonts w:ascii="Times New Roman" w:hAnsi="Times New Roman"/>
                <w:b/>
              </w:rPr>
              <w:t>Artist Images</w:t>
            </w:r>
          </w:p>
          <w:p w:rsidR="00010A1D" w:rsidRPr="00F02125" w:rsidRDefault="00010A1D" w:rsidP="00501A8E">
            <w:pPr>
              <w:pStyle w:val="ListParagraph"/>
              <w:numPr>
                <w:ilvl w:val="0"/>
                <w:numId w:val="31"/>
              </w:numPr>
              <w:rPr>
                <w:rFonts w:ascii="Times New Roman" w:hAnsi="Times New Roman"/>
                <w:b/>
              </w:rPr>
            </w:pPr>
            <w:r w:rsidRPr="00F02125">
              <w:rPr>
                <w:rFonts w:ascii="Times New Roman" w:hAnsi="Times New Roman"/>
                <w:b/>
              </w:rPr>
              <w:t>Freedom Notes</w:t>
            </w:r>
          </w:p>
          <w:p w:rsidR="00BA0383" w:rsidRPr="00F02125" w:rsidRDefault="006A5EF6" w:rsidP="00501A8E">
            <w:pPr>
              <w:pStyle w:val="ListParagraph"/>
              <w:numPr>
                <w:ilvl w:val="0"/>
                <w:numId w:val="31"/>
              </w:numPr>
              <w:rPr>
                <w:rFonts w:ascii="Times New Roman" w:hAnsi="Times New Roman"/>
                <w:b/>
              </w:rPr>
            </w:pPr>
            <w:r w:rsidRPr="00F02125">
              <w:rPr>
                <w:rFonts w:ascii="Times New Roman" w:hAnsi="Times New Roman"/>
                <w:b/>
              </w:rPr>
              <w:t>Directly Proportional Relationship Guided Notes Sheet (student and teacher edition)</w:t>
            </w:r>
          </w:p>
          <w:p w:rsidR="006A5EF6" w:rsidRPr="00F02125" w:rsidRDefault="006A5EF6" w:rsidP="00501A8E">
            <w:pPr>
              <w:pStyle w:val="ListParagraph"/>
              <w:numPr>
                <w:ilvl w:val="0"/>
                <w:numId w:val="31"/>
              </w:numPr>
              <w:rPr>
                <w:rFonts w:ascii="Times New Roman" w:hAnsi="Times New Roman"/>
                <w:b/>
              </w:rPr>
            </w:pPr>
            <w:r w:rsidRPr="00F02125">
              <w:rPr>
                <w:rFonts w:ascii="Times New Roman" w:hAnsi="Times New Roman"/>
                <w:b/>
              </w:rPr>
              <w:t>Exit Slip</w:t>
            </w:r>
          </w:p>
          <w:p w:rsidR="00F02125" w:rsidRPr="00F02125" w:rsidRDefault="006C58A2" w:rsidP="00F02125">
            <w:pPr>
              <w:pStyle w:val="ListParagraph"/>
              <w:numPr>
                <w:ilvl w:val="0"/>
                <w:numId w:val="31"/>
              </w:numPr>
              <w:rPr>
                <w:rFonts w:ascii="Times New Roman" w:hAnsi="Times New Roman"/>
                <w:b/>
              </w:rPr>
            </w:pPr>
            <w:hyperlink r:id="rId7" w:history="1">
              <w:r w:rsidR="00F02125" w:rsidRPr="00F02125">
                <w:rPr>
                  <w:rStyle w:val="Hyperlink"/>
                  <w:rFonts w:ascii="Times New Roman" w:hAnsi="Times New Roman"/>
                  <w:b/>
                </w:rPr>
                <w:t>http://www.nashville.gov/Arts-Commission/Public-Art/Find-An-Artwork/Projects-in-Progress/Edmondson-Park.aspx</w:t>
              </w:r>
            </w:hyperlink>
          </w:p>
          <w:p w:rsidR="003A0943" w:rsidRPr="00F02125" w:rsidRDefault="003A0943" w:rsidP="00F02125">
            <w:pPr>
              <w:rPr>
                <w:rFonts w:ascii="Times New Roman" w:hAnsi="Times New Roman"/>
              </w:rPr>
            </w:pPr>
          </w:p>
        </w:tc>
      </w:tr>
    </w:tbl>
    <w:p w:rsidR="004F1CF8" w:rsidRDefault="004F1CF8" w:rsidP="00B6266D">
      <w:pPr>
        <w:rPr>
          <w:rFonts w:ascii="Times New Roman" w:hAnsi="Times New Roman"/>
        </w:rPr>
      </w:pPr>
    </w:p>
    <w:p w:rsidR="004F1CF8" w:rsidRDefault="004F1CF8" w:rsidP="00B6266D">
      <w:pPr>
        <w:rPr>
          <w:rFonts w:ascii="Times New Roman" w:hAnsi="Times New Roman"/>
        </w:rPr>
      </w:pPr>
    </w:p>
    <w:p w:rsidR="004F1CF8" w:rsidRDefault="004F1CF8" w:rsidP="00B6266D">
      <w:pPr>
        <w:rPr>
          <w:rFonts w:ascii="Times New Roman" w:hAnsi="Times New Roman"/>
        </w:rPr>
      </w:pPr>
    </w:p>
    <w:p w:rsidR="004F1CF8" w:rsidRDefault="004F1CF8" w:rsidP="00B6266D">
      <w:pPr>
        <w:rPr>
          <w:rFonts w:ascii="Times New Roman" w:hAnsi="Times New Roman"/>
        </w:rPr>
      </w:pPr>
    </w:p>
    <w:p w:rsidR="004F1CF8" w:rsidRDefault="004F1CF8" w:rsidP="00B6266D">
      <w:pPr>
        <w:rPr>
          <w:rFonts w:ascii="Times New Roman" w:hAnsi="Times New Roman"/>
        </w:rPr>
      </w:pPr>
    </w:p>
    <w:p w:rsidR="004F1CF8" w:rsidRDefault="004F1CF8" w:rsidP="00B6266D">
      <w:pPr>
        <w:rPr>
          <w:rFonts w:ascii="Times New Roman" w:hAnsi="Times New Roman"/>
        </w:rPr>
      </w:pPr>
    </w:p>
    <w:p w:rsidR="004F1CF8" w:rsidRDefault="004F1CF8" w:rsidP="00B6266D">
      <w:pPr>
        <w:rPr>
          <w:rFonts w:ascii="Times New Roman" w:hAnsi="Times New Roman"/>
        </w:rPr>
      </w:pPr>
    </w:p>
    <w:p w:rsidR="008008C2" w:rsidRDefault="008008C2" w:rsidP="00B6266D">
      <w:pPr>
        <w:rPr>
          <w:rFonts w:ascii="Times New Roman" w:hAnsi="Times New Roman"/>
        </w:rPr>
      </w:pPr>
    </w:p>
    <w:p w:rsidR="008008C2" w:rsidRDefault="008008C2" w:rsidP="00B6266D">
      <w:pPr>
        <w:rPr>
          <w:rFonts w:ascii="Times New Roman" w:hAnsi="Times New Roman"/>
        </w:rPr>
      </w:pPr>
    </w:p>
    <w:p w:rsidR="008008C2" w:rsidRDefault="008008C2" w:rsidP="00B6266D">
      <w:pPr>
        <w:rPr>
          <w:rFonts w:ascii="Times New Roman" w:hAnsi="Times New Roman"/>
        </w:rPr>
      </w:pPr>
    </w:p>
    <w:p w:rsidR="008008C2" w:rsidRDefault="008008C2" w:rsidP="00B6266D">
      <w:pPr>
        <w:rPr>
          <w:rFonts w:ascii="Times New Roman" w:hAnsi="Times New Roman"/>
        </w:rPr>
      </w:pPr>
    </w:p>
    <w:p w:rsidR="008008C2" w:rsidRDefault="008008C2" w:rsidP="00B6266D">
      <w:pPr>
        <w:rPr>
          <w:rFonts w:ascii="Times New Roman" w:hAnsi="Times New Roman"/>
        </w:rPr>
      </w:pPr>
    </w:p>
    <w:p w:rsidR="008008C2" w:rsidRDefault="008008C2" w:rsidP="00B6266D">
      <w:pPr>
        <w:rPr>
          <w:rFonts w:ascii="Times New Roman" w:hAnsi="Times New Roman"/>
        </w:rPr>
      </w:pPr>
    </w:p>
    <w:p w:rsidR="008008C2" w:rsidRDefault="008008C2" w:rsidP="00B6266D">
      <w:pPr>
        <w:rPr>
          <w:rFonts w:ascii="Times New Roman" w:hAnsi="Times New Roman"/>
        </w:rPr>
      </w:pPr>
    </w:p>
    <w:p w:rsidR="008008C2" w:rsidRDefault="008008C2" w:rsidP="00B6266D">
      <w:pPr>
        <w:rPr>
          <w:rFonts w:ascii="Times New Roman" w:hAnsi="Times New Roman"/>
        </w:rPr>
      </w:pPr>
    </w:p>
    <w:p w:rsidR="008008C2" w:rsidRDefault="008008C2" w:rsidP="00B6266D">
      <w:pPr>
        <w:rPr>
          <w:rFonts w:ascii="Times New Roman" w:hAnsi="Times New Roman"/>
        </w:rPr>
      </w:pPr>
    </w:p>
    <w:sectPr w:rsidR="008008C2" w:rsidSect="008008C2">
      <w:pgSz w:w="15840" w:h="12240" w:orient="landscape"/>
      <w:pgMar w:top="72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Arial"/>
    <w:charset w:val="00"/>
    <w:family w:val="auto"/>
    <w:pitch w:val="variable"/>
    <w:sig w:usb0="00000000" w:usb1="5000A1FF" w:usb2="00000000" w:usb3="00000000" w:csb0="000001B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A"/>
    <w:multiLevelType w:val="multilevel"/>
    <w:tmpl w:val="0000000A"/>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1">
    <w:nsid w:val="005D13DF"/>
    <w:multiLevelType w:val="hybridMultilevel"/>
    <w:tmpl w:val="EAD813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170" w:hanging="360"/>
      </w:pPr>
      <w:rPr>
        <w:rFonts w:ascii="Courier New" w:hAnsi="Courier New" w:hint="default"/>
      </w:rPr>
    </w:lvl>
    <w:lvl w:ilvl="2" w:tplc="04090005" w:tentative="1">
      <w:start w:val="1"/>
      <w:numFmt w:val="bullet"/>
      <w:lvlText w:val=""/>
      <w:lvlJc w:val="left"/>
      <w:pPr>
        <w:ind w:left="1890" w:hanging="360"/>
      </w:pPr>
      <w:rPr>
        <w:rFonts w:ascii="Wingdings" w:hAnsi="Wingdings" w:hint="default"/>
      </w:rPr>
    </w:lvl>
    <w:lvl w:ilvl="3" w:tplc="04090001" w:tentative="1">
      <w:start w:val="1"/>
      <w:numFmt w:val="bullet"/>
      <w:lvlText w:val=""/>
      <w:lvlJc w:val="left"/>
      <w:pPr>
        <w:ind w:left="2610" w:hanging="360"/>
      </w:pPr>
      <w:rPr>
        <w:rFonts w:ascii="Symbol" w:hAnsi="Symbol" w:hint="default"/>
      </w:rPr>
    </w:lvl>
    <w:lvl w:ilvl="4" w:tplc="04090003" w:tentative="1">
      <w:start w:val="1"/>
      <w:numFmt w:val="bullet"/>
      <w:lvlText w:val="o"/>
      <w:lvlJc w:val="left"/>
      <w:pPr>
        <w:ind w:left="3330" w:hanging="360"/>
      </w:pPr>
      <w:rPr>
        <w:rFonts w:ascii="Courier New" w:hAnsi="Courier New" w:hint="default"/>
      </w:rPr>
    </w:lvl>
    <w:lvl w:ilvl="5" w:tplc="04090005" w:tentative="1">
      <w:start w:val="1"/>
      <w:numFmt w:val="bullet"/>
      <w:lvlText w:val=""/>
      <w:lvlJc w:val="left"/>
      <w:pPr>
        <w:ind w:left="4050" w:hanging="360"/>
      </w:pPr>
      <w:rPr>
        <w:rFonts w:ascii="Wingdings" w:hAnsi="Wingdings" w:hint="default"/>
      </w:rPr>
    </w:lvl>
    <w:lvl w:ilvl="6" w:tplc="04090001" w:tentative="1">
      <w:start w:val="1"/>
      <w:numFmt w:val="bullet"/>
      <w:lvlText w:val=""/>
      <w:lvlJc w:val="left"/>
      <w:pPr>
        <w:ind w:left="4770" w:hanging="360"/>
      </w:pPr>
      <w:rPr>
        <w:rFonts w:ascii="Symbol" w:hAnsi="Symbol" w:hint="default"/>
      </w:rPr>
    </w:lvl>
    <w:lvl w:ilvl="7" w:tplc="04090003" w:tentative="1">
      <w:start w:val="1"/>
      <w:numFmt w:val="bullet"/>
      <w:lvlText w:val="o"/>
      <w:lvlJc w:val="left"/>
      <w:pPr>
        <w:ind w:left="5490" w:hanging="360"/>
      </w:pPr>
      <w:rPr>
        <w:rFonts w:ascii="Courier New" w:hAnsi="Courier New" w:hint="default"/>
      </w:rPr>
    </w:lvl>
    <w:lvl w:ilvl="8" w:tplc="04090005" w:tentative="1">
      <w:start w:val="1"/>
      <w:numFmt w:val="bullet"/>
      <w:lvlText w:val=""/>
      <w:lvlJc w:val="left"/>
      <w:pPr>
        <w:ind w:left="6210" w:hanging="360"/>
      </w:pPr>
      <w:rPr>
        <w:rFonts w:ascii="Wingdings" w:hAnsi="Wingdings" w:hint="default"/>
      </w:rPr>
    </w:lvl>
  </w:abstractNum>
  <w:abstractNum w:abstractNumId="2">
    <w:nsid w:val="02D96EB4"/>
    <w:multiLevelType w:val="hybridMultilevel"/>
    <w:tmpl w:val="96DAA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8531480"/>
    <w:multiLevelType w:val="hybridMultilevel"/>
    <w:tmpl w:val="5DEE112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09095E39"/>
    <w:multiLevelType w:val="hybridMultilevel"/>
    <w:tmpl w:val="1B4A69DC"/>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0C001A60"/>
    <w:multiLevelType w:val="hybridMultilevel"/>
    <w:tmpl w:val="063EDA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0EC84E68"/>
    <w:multiLevelType w:val="hybridMultilevel"/>
    <w:tmpl w:val="AAF626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F1266E1"/>
    <w:multiLevelType w:val="hybridMultilevel"/>
    <w:tmpl w:val="40E6472A"/>
    <w:lvl w:ilvl="0" w:tplc="0409000D">
      <w:start w:val="1"/>
      <w:numFmt w:val="bullet"/>
      <w:lvlText w:val=""/>
      <w:lvlJc w:val="left"/>
      <w:pPr>
        <w:ind w:left="378" w:hanging="360"/>
      </w:pPr>
      <w:rPr>
        <w:rFonts w:ascii="Wingdings" w:hAnsi="Wingdings"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11825AB7"/>
    <w:multiLevelType w:val="multilevel"/>
    <w:tmpl w:val="E564E5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172D59F4"/>
    <w:multiLevelType w:val="hybridMultilevel"/>
    <w:tmpl w:val="440831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175555EB"/>
    <w:multiLevelType w:val="hybridMultilevel"/>
    <w:tmpl w:val="DD58320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E61DBC"/>
    <w:multiLevelType w:val="hybridMultilevel"/>
    <w:tmpl w:val="7F88F254"/>
    <w:lvl w:ilvl="0" w:tplc="A930132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BD97E9B"/>
    <w:multiLevelType w:val="hybridMultilevel"/>
    <w:tmpl w:val="C6705FC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nsid w:val="1BDF7D49"/>
    <w:multiLevelType w:val="hybridMultilevel"/>
    <w:tmpl w:val="A4CCC9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C5E79B4"/>
    <w:multiLevelType w:val="hybridMultilevel"/>
    <w:tmpl w:val="9AF666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C6F78FE"/>
    <w:multiLevelType w:val="hybridMultilevel"/>
    <w:tmpl w:val="F8E899A6"/>
    <w:lvl w:ilvl="0" w:tplc="E5F8FD92">
      <w:start w:val="1"/>
      <w:numFmt w:val="bullet"/>
      <w:lvlText w:val="•"/>
      <w:lvlJc w:val="left"/>
      <w:pPr>
        <w:tabs>
          <w:tab w:val="num" w:pos="810"/>
        </w:tabs>
        <w:ind w:left="810" w:hanging="360"/>
      </w:pPr>
      <w:rPr>
        <w:rFonts w:ascii="Times New Roman" w:hAnsi="Times New Roman" w:hint="default"/>
      </w:rPr>
    </w:lvl>
    <w:lvl w:ilvl="1" w:tplc="7BF4BE46" w:tentative="1">
      <w:start w:val="1"/>
      <w:numFmt w:val="bullet"/>
      <w:lvlText w:val="•"/>
      <w:lvlJc w:val="left"/>
      <w:pPr>
        <w:tabs>
          <w:tab w:val="num" w:pos="1440"/>
        </w:tabs>
        <w:ind w:left="1440" w:hanging="360"/>
      </w:pPr>
      <w:rPr>
        <w:rFonts w:ascii="Times New Roman" w:hAnsi="Times New Roman" w:hint="default"/>
      </w:rPr>
    </w:lvl>
    <w:lvl w:ilvl="2" w:tplc="38B4A338" w:tentative="1">
      <w:start w:val="1"/>
      <w:numFmt w:val="bullet"/>
      <w:lvlText w:val="•"/>
      <w:lvlJc w:val="left"/>
      <w:pPr>
        <w:tabs>
          <w:tab w:val="num" w:pos="2160"/>
        </w:tabs>
        <w:ind w:left="2160" w:hanging="360"/>
      </w:pPr>
      <w:rPr>
        <w:rFonts w:ascii="Times New Roman" w:hAnsi="Times New Roman" w:hint="default"/>
      </w:rPr>
    </w:lvl>
    <w:lvl w:ilvl="3" w:tplc="4D2282C0" w:tentative="1">
      <w:start w:val="1"/>
      <w:numFmt w:val="bullet"/>
      <w:lvlText w:val="•"/>
      <w:lvlJc w:val="left"/>
      <w:pPr>
        <w:tabs>
          <w:tab w:val="num" w:pos="2880"/>
        </w:tabs>
        <w:ind w:left="2880" w:hanging="360"/>
      </w:pPr>
      <w:rPr>
        <w:rFonts w:ascii="Times New Roman" w:hAnsi="Times New Roman" w:hint="default"/>
      </w:rPr>
    </w:lvl>
    <w:lvl w:ilvl="4" w:tplc="A4C8144E" w:tentative="1">
      <w:start w:val="1"/>
      <w:numFmt w:val="bullet"/>
      <w:lvlText w:val="•"/>
      <w:lvlJc w:val="left"/>
      <w:pPr>
        <w:tabs>
          <w:tab w:val="num" w:pos="3600"/>
        </w:tabs>
        <w:ind w:left="3600" w:hanging="360"/>
      </w:pPr>
      <w:rPr>
        <w:rFonts w:ascii="Times New Roman" w:hAnsi="Times New Roman" w:hint="default"/>
      </w:rPr>
    </w:lvl>
    <w:lvl w:ilvl="5" w:tplc="3D4E2290" w:tentative="1">
      <w:start w:val="1"/>
      <w:numFmt w:val="bullet"/>
      <w:lvlText w:val="•"/>
      <w:lvlJc w:val="left"/>
      <w:pPr>
        <w:tabs>
          <w:tab w:val="num" w:pos="4320"/>
        </w:tabs>
        <w:ind w:left="4320" w:hanging="360"/>
      </w:pPr>
      <w:rPr>
        <w:rFonts w:ascii="Times New Roman" w:hAnsi="Times New Roman" w:hint="default"/>
      </w:rPr>
    </w:lvl>
    <w:lvl w:ilvl="6" w:tplc="4CFCF2BE" w:tentative="1">
      <w:start w:val="1"/>
      <w:numFmt w:val="bullet"/>
      <w:lvlText w:val="•"/>
      <w:lvlJc w:val="left"/>
      <w:pPr>
        <w:tabs>
          <w:tab w:val="num" w:pos="5040"/>
        </w:tabs>
        <w:ind w:left="5040" w:hanging="360"/>
      </w:pPr>
      <w:rPr>
        <w:rFonts w:ascii="Times New Roman" w:hAnsi="Times New Roman" w:hint="default"/>
      </w:rPr>
    </w:lvl>
    <w:lvl w:ilvl="7" w:tplc="23340846" w:tentative="1">
      <w:start w:val="1"/>
      <w:numFmt w:val="bullet"/>
      <w:lvlText w:val="•"/>
      <w:lvlJc w:val="left"/>
      <w:pPr>
        <w:tabs>
          <w:tab w:val="num" w:pos="5760"/>
        </w:tabs>
        <w:ind w:left="5760" w:hanging="360"/>
      </w:pPr>
      <w:rPr>
        <w:rFonts w:ascii="Times New Roman" w:hAnsi="Times New Roman" w:hint="default"/>
      </w:rPr>
    </w:lvl>
    <w:lvl w:ilvl="8" w:tplc="D082A85E" w:tentative="1">
      <w:start w:val="1"/>
      <w:numFmt w:val="bullet"/>
      <w:lvlText w:val="•"/>
      <w:lvlJc w:val="left"/>
      <w:pPr>
        <w:tabs>
          <w:tab w:val="num" w:pos="6480"/>
        </w:tabs>
        <w:ind w:left="6480" w:hanging="360"/>
      </w:pPr>
      <w:rPr>
        <w:rFonts w:ascii="Times New Roman" w:hAnsi="Times New Roman" w:hint="default"/>
      </w:rPr>
    </w:lvl>
  </w:abstractNum>
  <w:abstractNum w:abstractNumId="16">
    <w:nsid w:val="1CF9347B"/>
    <w:multiLevelType w:val="hybridMultilevel"/>
    <w:tmpl w:val="454826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20A20F8B"/>
    <w:multiLevelType w:val="hybridMultilevel"/>
    <w:tmpl w:val="0E88C362"/>
    <w:lvl w:ilvl="0" w:tplc="00F63CEE">
      <w:start w:val="1"/>
      <w:numFmt w:val="bullet"/>
      <w:lvlText w:val="•"/>
      <w:lvlJc w:val="left"/>
      <w:pPr>
        <w:tabs>
          <w:tab w:val="num" w:pos="720"/>
        </w:tabs>
        <w:ind w:left="720" w:hanging="360"/>
      </w:pPr>
      <w:rPr>
        <w:rFonts w:ascii="Times New Roman" w:hAnsi="Times New Roman" w:hint="default"/>
      </w:rPr>
    </w:lvl>
    <w:lvl w:ilvl="1" w:tplc="D586387E" w:tentative="1">
      <w:start w:val="1"/>
      <w:numFmt w:val="bullet"/>
      <w:lvlText w:val="•"/>
      <w:lvlJc w:val="left"/>
      <w:pPr>
        <w:tabs>
          <w:tab w:val="num" w:pos="1440"/>
        </w:tabs>
        <w:ind w:left="1440" w:hanging="360"/>
      </w:pPr>
      <w:rPr>
        <w:rFonts w:ascii="Times New Roman" w:hAnsi="Times New Roman" w:hint="default"/>
      </w:rPr>
    </w:lvl>
    <w:lvl w:ilvl="2" w:tplc="A768EBD0" w:tentative="1">
      <w:start w:val="1"/>
      <w:numFmt w:val="bullet"/>
      <w:lvlText w:val="•"/>
      <w:lvlJc w:val="left"/>
      <w:pPr>
        <w:tabs>
          <w:tab w:val="num" w:pos="2160"/>
        </w:tabs>
        <w:ind w:left="2160" w:hanging="360"/>
      </w:pPr>
      <w:rPr>
        <w:rFonts w:ascii="Times New Roman" w:hAnsi="Times New Roman" w:hint="default"/>
      </w:rPr>
    </w:lvl>
    <w:lvl w:ilvl="3" w:tplc="3C0027CE" w:tentative="1">
      <w:start w:val="1"/>
      <w:numFmt w:val="bullet"/>
      <w:lvlText w:val="•"/>
      <w:lvlJc w:val="left"/>
      <w:pPr>
        <w:tabs>
          <w:tab w:val="num" w:pos="2880"/>
        </w:tabs>
        <w:ind w:left="2880" w:hanging="360"/>
      </w:pPr>
      <w:rPr>
        <w:rFonts w:ascii="Times New Roman" w:hAnsi="Times New Roman" w:hint="default"/>
      </w:rPr>
    </w:lvl>
    <w:lvl w:ilvl="4" w:tplc="515811D0" w:tentative="1">
      <w:start w:val="1"/>
      <w:numFmt w:val="bullet"/>
      <w:lvlText w:val="•"/>
      <w:lvlJc w:val="left"/>
      <w:pPr>
        <w:tabs>
          <w:tab w:val="num" w:pos="3600"/>
        </w:tabs>
        <w:ind w:left="3600" w:hanging="360"/>
      </w:pPr>
      <w:rPr>
        <w:rFonts w:ascii="Times New Roman" w:hAnsi="Times New Roman" w:hint="default"/>
      </w:rPr>
    </w:lvl>
    <w:lvl w:ilvl="5" w:tplc="B988270A" w:tentative="1">
      <w:start w:val="1"/>
      <w:numFmt w:val="bullet"/>
      <w:lvlText w:val="•"/>
      <w:lvlJc w:val="left"/>
      <w:pPr>
        <w:tabs>
          <w:tab w:val="num" w:pos="4320"/>
        </w:tabs>
        <w:ind w:left="4320" w:hanging="360"/>
      </w:pPr>
      <w:rPr>
        <w:rFonts w:ascii="Times New Roman" w:hAnsi="Times New Roman" w:hint="default"/>
      </w:rPr>
    </w:lvl>
    <w:lvl w:ilvl="6" w:tplc="13C0001E" w:tentative="1">
      <w:start w:val="1"/>
      <w:numFmt w:val="bullet"/>
      <w:lvlText w:val="•"/>
      <w:lvlJc w:val="left"/>
      <w:pPr>
        <w:tabs>
          <w:tab w:val="num" w:pos="5040"/>
        </w:tabs>
        <w:ind w:left="5040" w:hanging="360"/>
      </w:pPr>
      <w:rPr>
        <w:rFonts w:ascii="Times New Roman" w:hAnsi="Times New Roman" w:hint="default"/>
      </w:rPr>
    </w:lvl>
    <w:lvl w:ilvl="7" w:tplc="E17E4A84" w:tentative="1">
      <w:start w:val="1"/>
      <w:numFmt w:val="bullet"/>
      <w:lvlText w:val="•"/>
      <w:lvlJc w:val="left"/>
      <w:pPr>
        <w:tabs>
          <w:tab w:val="num" w:pos="5760"/>
        </w:tabs>
        <w:ind w:left="5760" w:hanging="360"/>
      </w:pPr>
      <w:rPr>
        <w:rFonts w:ascii="Times New Roman" w:hAnsi="Times New Roman" w:hint="default"/>
      </w:rPr>
    </w:lvl>
    <w:lvl w:ilvl="8" w:tplc="0A1A0520" w:tentative="1">
      <w:start w:val="1"/>
      <w:numFmt w:val="bullet"/>
      <w:lvlText w:val="•"/>
      <w:lvlJc w:val="left"/>
      <w:pPr>
        <w:tabs>
          <w:tab w:val="num" w:pos="6480"/>
        </w:tabs>
        <w:ind w:left="6480" w:hanging="360"/>
      </w:pPr>
      <w:rPr>
        <w:rFonts w:ascii="Times New Roman" w:hAnsi="Times New Roman" w:hint="default"/>
      </w:rPr>
    </w:lvl>
  </w:abstractNum>
  <w:abstractNum w:abstractNumId="18">
    <w:nsid w:val="2268320C"/>
    <w:multiLevelType w:val="hybridMultilevel"/>
    <w:tmpl w:val="5BC885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9">
    <w:nsid w:val="22B52AE8"/>
    <w:multiLevelType w:val="hybridMultilevel"/>
    <w:tmpl w:val="6C44F8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23D00DCB"/>
    <w:multiLevelType w:val="hybridMultilevel"/>
    <w:tmpl w:val="B93CAB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25F01C11"/>
    <w:multiLevelType w:val="hybridMultilevel"/>
    <w:tmpl w:val="9BEE91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33213210"/>
    <w:multiLevelType w:val="hybridMultilevel"/>
    <w:tmpl w:val="92D45158"/>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395B074B"/>
    <w:multiLevelType w:val="hybridMultilevel"/>
    <w:tmpl w:val="E9BEC59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3D0A5B76"/>
    <w:multiLevelType w:val="hybridMultilevel"/>
    <w:tmpl w:val="0ADCF4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3FDE5631"/>
    <w:multiLevelType w:val="hybridMultilevel"/>
    <w:tmpl w:val="B95EBE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E346B5C"/>
    <w:multiLevelType w:val="hybridMultilevel"/>
    <w:tmpl w:val="EE3C3488"/>
    <w:lvl w:ilvl="0" w:tplc="AA5616A2">
      <w:start w:val="1"/>
      <w:numFmt w:val="bullet"/>
      <w:lvlText w:val="•"/>
      <w:lvlJc w:val="left"/>
      <w:pPr>
        <w:tabs>
          <w:tab w:val="num" w:pos="720"/>
        </w:tabs>
        <w:ind w:left="720" w:hanging="360"/>
      </w:pPr>
      <w:rPr>
        <w:rFonts w:ascii="Times New Roman" w:hAnsi="Times New Roman" w:hint="default"/>
      </w:rPr>
    </w:lvl>
    <w:lvl w:ilvl="1" w:tplc="87788008" w:tentative="1">
      <w:start w:val="1"/>
      <w:numFmt w:val="bullet"/>
      <w:lvlText w:val="•"/>
      <w:lvlJc w:val="left"/>
      <w:pPr>
        <w:tabs>
          <w:tab w:val="num" w:pos="1440"/>
        </w:tabs>
        <w:ind w:left="1440" w:hanging="360"/>
      </w:pPr>
      <w:rPr>
        <w:rFonts w:ascii="Times New Roman" w:hAnsi="Times New Roman" w:hint="default"/>
      </w:rPr>
    </w:lvl>
    <w:lvl w:ilvl="2" w:tplc="4D02BFB0" w:tentative="1">
      <w:start w:val="1"/>
      <w:numFmt w:val="bullet"/>
      <w:lvlText w:val="•"/>
      <w:lvlJc w:val="left"/>
      <w:pPr>
        <w:tabs>
          <w:tab w:val="num" w:pos="2160"/>
        </w:tabs>
        <w:ind w:left="2160" w:hanging="360"/>
      </w:pPr>
      <w:rPr>
        <w:rFonts w:ascii="Times New Roman" w:hAnsi="Times New Roman" w:hint="default"/>
      </w:rPr>
    </w:lvl>
    <w:lvl w:ilvl="3" w:tplc="605059B0" w:tentative="1">
      <w:start w:val="1"/>
      <w:numFmt w:val="bullet"/>
      <w:lvlText w:val="•"/>
      <w:lvlJc w:val="left"/>
      <w:pPr>
        <w:tabs>
          <w:tab w:val="num" w:pos="2880"/>
        </w:tabs>
        <w:ind w:left="2880" w:hanging="360"/>
      </w:pPr>
      <w:rPr>
        <w:rFonts w:ascii="Times New Roman" w:hAnsi="Times New Roman" w:hint="default"/>
      </w:rPr>
    </w:lvl>
    <w:lvl w:ilvl="4" w:tplc="2BCEFE6E" w:tentative="1">
      <w:start w:val="1"/>
      <w:numFmt w:val="bullet"/>
      <w:lvlText w:val="•"/>
      <w:lvlJc w:val="left"/>
      <w:pPr>
        <w:tabs>
          <w:tab w:val="num" w:pos="3600"/>
        </w:tabs>
        <w:ind w:left="3600" w:hanging="360"/>
      </w:pPr>
      <w:rPr>
        <w:rFonts w:ascii="Times New Roman" w:hAnsi="Times New Roman" w:hint="default"/>
      </w:rPr>
    </w:lvl>
    <w:lvl w:ilvl="5" w:tplc="8C92424A" w:tentative="1">
      <w:start w:val="1"/>
      <w:numFmt w:val="bullet"/>
      <w:lvlText w:val="•"/>
      <w:lvlJc w:val="left"/>
      <w:pPr>
        <w:tabs>
          <w:tab w:val="num" w:pos="4320"/>
        </w:tabs>
        <w:ind w:left="4320" w:hanging="360"/>
      </w:pPr>
      <w:rPr>
        <w:rFonts w:ascii="Times New Roman" w:hAnsi="Times New Roman" w:hint="default"/>
      </w:rPr>
    </w:lvl>
    <w:lvl w:ilvl="6" w:tplc="77E64504" w:tentative="1">
      <w:start w:val="1"/>
      <w:numFmt w:val="bullet"/>
      <w:lvlText w:val="•"/>
      <w:lvlJc w:val="left"/>
      <w:pPr>
        <w:tabs>
          <w:tab w:val="num" w:pos="5040"/>
        </w:tabs>
        <w:ind w:left="5040" w:hanging="360"/>
      </w:pPr>
      <w:rPr>
        <w:rFonts w:ascii="Times New Roman" w:hAnsi="Times New Roman" w:hint="default"/>
      </w:rPr>
    </w:lvl>
    <w:lvl w:ilvl="7" w:tplc="0358AC24" w:tentative="1">
      <w:start w:val="1"/>
      <w:numFmt w:val="bullet"/>
      <w:lvlText w:val="•"/>
      <w:lvlJc w:val="left"/>
      <w:pPr>
        <w:tabs>
          <w:tab w:val="num" w:pos="5760"/>
        </w:tabs>
        <w:ind w:left="5760" w:hanging="360"/>
      </w:pPr>
      <w:rPr>
        <w:rFonts w:ascii="Times New Roman" w:hAnsi="Times New Roman" w:hint="default"/>
      </w:rPr>
    </w:lvl>
    <w:lvl w:ilvl="8" w:tplc="56383DEE" w:tentative="1">
      <w:start w:val="1"/>
      <w:numFmt w:val="bullet"/>
      <w:lvlText w:val="•"/>
      <w:lvlJc w:val="left"/>
      <w:pPr>
        <w:tabs>
          <w:tab w:val="num" w:pos="6480"/>
        </w:tabs>
        <w:ind w:left="6480" w:hanging="360"/>
      </w:pPr>
      <w:rPr>
        <w:rFonts w:ascii="Times New Roman" w:hAnsi="Times New Roman" w:hint="default"/>
      </w:rPr>
    </w:lvl>
  </w:abstractNum>
  <w:abstractNum w:abstractNumId="27">
    <w:nsid w:val="53B16920"/>
    <w:multiLevelType w:val="hybridMultilevel"/>
    <w:tmpl w:val="32EA9D6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5A5E0ACA"/>
    <w:multiLevelType w:val="hybridMultilevel"/>
    <w:tmpl w:val="1958C3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AF06AE3"/>
    <w:multiLevelType w:val="hybridMultilevel"/>
    <w:tmpl w:val="D89A30E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5C20728F"/>
    <w:multiLevelType w:val="hybridMultilevel"/>
    <w:tmpl w:val="BA40E1D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nsid w:val="5EB33E78"/>
    <w:multiLevelType w:val="hybridMultilevel"/>
    <w:tmpl w:val="7D7453F6"/>
    <w:lvl w:ilvl="0" w:tplc="04090001">
      <w:start w:val="1"/>
      <w:numFmt w:val="bullet"/>
      <w:lvlText w:val=""/>
      <w:lvlJc w:val="left"/>
      <w:pPr>
        <w:ind w:left="738" w:hanging="360"/>
      </w:pPr>
      <w:rPr>
        <w:rFonts w:ascii="Symbol" w:hAnsi="Symbol" w:hint="default"/>
      </w:rPr>
    </w:lvl>
    <w:lvl w:ilvl="1" w:tplc="04090003" w:tentative="1">
      <w:start w:val="1"/>
      <w:numFmt w:val="bullet"/>
      <w:lvlText w:val="o"/>
      <w:lvlJc w:val="left"/>
      <w:pPr>
        <w:ind w:left="1458" w:hanging="360"/>
      </w:pPr>
      <w:rPr>
        <w:rFonts w:ascii="Courier New" w:hAnsi="Courier New" w:cs="Courier New" w:hint="default"/>
      </w:rPr>
    </w:lvl>
    <w:lvl w:ilvl="2" w:tplc="04090005" w:tentative="1">
      <w:start w:val="1"/>
      <w:numFmt w:val="bullet"/>
      <w:lvlText w:val=""/>
      <w:lvlJc w:val="left"/>
      <w:pPr>
        <w:ind w:left="2178" w:hanging="360"/>
      </w:pPr>
      <w:rPr>
        <w:rFonts w:ascii="Wingdings" w:hAnsi="Wingdings" w:hint="default"/>
      </w:rPr>
    </w:lvl>
    <w:lvl w:ilvl="3" w:tplc="04090001" w:tentative="1">
      <w:start w:val="1"/>
      <w:numFmt w:val="bullet"/>
      <w:lvlText w:val=""/>
      <w:lvlJc w:val="left"/>
      <w:pPr>
        <w:ind w:left="2898" w:hanging="360"/>
      </w:pPr>
      <w:rPr>
        <w:rFonts w:ascii="Symbol" w:hAnsi="Symbol" w:hint="default"/>
      </w:rPr>
    </w:lvl>
    <w:lvl w:ilvl="4" w:tplc="04090003" w:tentative="1">
      <w:start w:val="1"/>
      <w:numFmt w:val="bullet"/>
      <w:lvlText w:val="o"/>
      <w:lvlJc w:val="left"/>
      <w:pPr>
        <w:ind w:left="3618" w:hanging="360"/>
      </w:pPr>
      <w:rPr>
        <w:rFonts w:ascii="Courier New" w:hAnsi="Courier New" w:cs="Courier New" w:hint="default"/>
      </w:rPr>
    </w:lvl>
    <w:lvl w:ilvl="5" w:tplc="04090005" w:tentative="1">
      <w:start w:val="1"/>
      <w:numFmt w:val="bullet"/>
      <w:lvlText w:val=""/>
      <w:lvlJc w:val="left"/>
      <w:pPr>
        <w:ind w:left="4338" w:hanging="360"/>
      </w:pPr>
      <w:rPr>
        <w:rFonts w:ascii="Wingdings" w:hAnsi="Wingdings" w:hint="default"/>
      </w:rPr>
    </w:lvl>
    <w:lvl w:ilvl="6" w:tplc="04090001" w:tentative="1">
      <w:start w:val="1"/>
      <w:numFmt w:val="bullet"/>
      <w:lvlText w:val=""/>
      <w:lvlJc w:val="left"/>
      <w:pPr>
        <w:ind w:left="5058" w:hanging="360"/>
      </w:pPr>
      <w:rPr>
        <w:rFonts w:ascii="Symbol" w:hAnsi="Symbol" w:hint="default"/>
      </w:rPr>
    </w:lvl>
    <w:lvl w:ilvl="7" w:tplc="04090003" w:tentative="1">
      <w:start w:val="1"/>
      <w:numFmt w:val="bullet"/>
      <w:lvlText w:val="o"/>
      <w:lvlJc w:val="left"/>
      <w:pPr>
        <w:ind w:left="5778" w:hanging="360"/>
      </w:pPr>
      <w:rPr>
        <w:rFonts w:ascii="Courier New" w:hAnsi="Courier New" w:cs="Courier New" w:hint="default"/>
      </w:rPr>
    </w:lvl>
    <w:lvl w:ilvl="8" w:tplc="04090005" w:tentative="1">
      <w:start w:val="1"/>
      <w:numFmt w:val="bullet"/>
      <w:lvlText w:val=""/>
      <w:lvlJc w:val="left"/>
      <w:pPr>
        <w:ind w:left="6498" w:hanging="360"/>
      </w:pPr>
      <w:rPr>
        <w:rFonts w:ascii="Wingdings" w:hAnsi="Wingdings" w:hint="default"/>
      </w:rPr>
    </w:lvl>
  </w:abstractNum>
  <w:abstractNum w:abstractNumId="32">
    <w:nsid w:val="64F14EB6"/>
    <w:multiLevelType w:val="hybridMultilevel"/>
    <w:tmpl w:val="9F2260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6AD83A69"/>
    <w:multiLevelType w:val="hybridMultilevel"/>
    <w:tmpl w:val="74E4EE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6BDE6978"/>
    <w:multiLevelType w:val="hybridMultilevel"/>
    <w:tmpl w:val="693A5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6BE916AE"/>
    <w:multiLevelType w:val="multilevel"/>
    <w:tmpl w:val="0000000B"/>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6">
    <w:nsid w:val="70E25BDF"/>
    <w:multiLevelType w:val="hybridMultilevel"/>
    <w:tmpl w:val="AA74A9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71CE2CCD"/>
    <w:multiLevelType w:val="hybridMultilevel"/>
    <w:tmpl w:val="C1DC8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9BC068B"/>
    <w:multiLevelType w:val="hybridMultilevel"/>
    <w:tmpl w:val="4072DD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7B872B7B"/>
    <w:multiLevelType w:val="hybridMultilevel"/>
    <w:tmpl w:val="964A3AE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FC21834"/>
    <w:multiLevelType w:val="hybridMultilevel"/>
    <w:tmpl w:val="68A2708E"/>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8"/>
  </w:num>
  <w:num w:numId="2">
    <w:abstractNumId w:val="39"/>
  </w:num>
  <w:num w:numId="3">
    <w:abstractNumId w:val="20"/>
  </w:num>
  <w:num w:numId="4">
    <w:abstractNumId w:val="14"/>
  </w:num>
  <w:num w:numId="5">
    <w:abstractNumId w:val="19"/>
  </w:num>
  <w:num w:numId="6">
    <w:abstractNumId w:val="33"/>
  </w:num>
  <w:num w:numId="7">
    <w:abstractNumId w:val="2"/>
  </w:num>
  <w:num w:numId="8">
    <w:abstractNumId w:val="35"/>
  </w:num>
  <w:num w:numId="9">
    <w:abstractNumId w:val="34"/>
  </w:num>
  <w:num w:numId="10">
    <w:abstractNumId w:val="18"/>
  </w:num>
  <w:num w:numId="11">
    <w:abstractNumId w:val="21"/>
  </w:num>
  <w:num w:numId="12">
    <w:abstractNumId w:val="23"/>
  </w:num>
  <w:num w:numId="13">
    <w:abstractNumId w:val="32"/>
  </w:num>
  <w:num w:numId="14">
    <w:abstractNumId w:val="6"/>
  </w:num>
  <w:num w:numId="15">
    <w:abstractNumId w:val="30"/>
  </w:num>
  <w:num w:numId="16">
    <w:abstractNumId w:val="29"/>
  </w:num>
  <w:num w:numId="17">
    <w:abstractNumId w:val="13"/>
  </w:num>
  <w:num w:numId="18">
    <w:abstractNumId w:val="5"/>
  </w:num>
  <w:num w:numId="19">
    <w:abstractNumId w:val="0"/>
  </w:num>
  <w:num w:numId="20">
    <w:abstractNumId w:val="25"/>
  </w:num>
  <w:num w:numId="21">
    <w:abstractNumId w:val="4"/>
  </w:num>
  <w:num w:numId="22">
    <w:abstractNumId w:val="1"/>
  </w:num>
  <w:num w:numId="23">
    <w:abstractNumId w:val="7"/>
  </w:num>
  <w:num w:numId="24">
    <w:abstractNumId w:val="17"/>
  </w:num>
  <w:num w:numId="25">
    <w:abstractNumId w:val="8"/>
  </w:num>
  <w:num w:numId="26">
    <w:abstractNumId w:val="26"/>
  </w:num>
  <w:num w:numId="27">
    <w:abstractNumId w:val="15"/>
  </w:num>
  <w:num w:numId="28">
    <w:abstractNumId w:val="27"/>
  </w:num>
  <w:num w:numId="29">
    <w:abstractNumId w:val="22"/>
  </w:num>
  <w:num w:numId="30">
    <w:abstractNumId w:val="11"/>
  </w:num>
  <w:num w:numId="31">
    <w:abstractNumId w:val="9"/>
  </w:num>
  <w:num w:numId="32">
    <w:abstractNumId w:val="36"/>
  </w:num>
  <w:num w:numId="33">
    <w:abstractNumId w:val="40"/>
  </w:num>
  <w:num w:numId="34">
    <w:abstractNumId w:val="10"/>
  </w:num>
  <w:num w:numId="35">
    <w:abstractNumId w:val="37"/>
  </w:num>
  <w:num w:numId="36">
    <w:abstractNumId w:val="16"/>
  </w:num>
  <w:num w:numId="37">
    <w:abstractNumId w:val="12"/>
  </w:num>
  <w:num w:numId="38">
    <w:abstractNumId w:val="3"/>
  </w:num>
  <w:num w:numId="39">
    <w:abstractNumId w:val="24"/>
  </w:num>
  <w:num w:numId="40">
    <w:abstractNumId w:val="28"/>
  </w:num>
  <w:num w:numId="41">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4783"/>
    <w:rsid w:val="00010A1D"/>
    <w:rsid w:val="00034511"/>
    <w:rsid w:val="0003515E"/>
    <w:rsid w:val="00073500"/>
    <w:rsid w:val="000B048C"/>
    <w:rsid w:val="000C1927"/>
    <w:rsid w:val="000E7222"/>
    <w:rsid w:val="000F674D"/>
    <w:rsid w:val="001345F4"/>
    <w:rsid w:val="00156D20"/>
    <w:rsid w:val="001658C3"/>
    <w:rsid w:val="001C2BFE"/>
    <w:rsid w:val="001D175C"/>
    <w:rsid w:val="003153DB"/>
    <w:rsid w:val="00352A98"/>
    <w:rsid w:val="003673C3"/>
    <w:rsid w:val="003A0943"/>
    <w:rsid w:val="003A60F0"/>
    <w:rsid w:val="003E727E"/>
    <w:rsid w:val="00405632"/>
    <w:rsid w:val="00424E7A"/>
    <w:rsid w:val="004D3B08"/>
    <w:rsid w:val="004E5F43"/>
    <w:rsid w:val="004F1CF8"/>
    <w:rsid w:val="00501A8E"/>
    <w:rsid w:val="005208F9"/>
    <w:rsid w:val="0054101F"/>
    <w:rsid w:val="0056264D"/>
    <w:rsid w:val="0056377D"/>
    <w:rsid w:val="00575322"/>
    <w:rsid w:val="0058078D"/>
    <w:rsid w:val="00580C9B"/>
    <w:rsid w:val="00656D9F"/>
    <w:rsid w:val="00684ACC"/>
    <w:rsid w:val="006A5EF6"/>
    <w:rsid w:val="006C58A2"/>
    <w:rsid w:val="006C6437"/>
    <w:rsid w:val="007026EE"/>
    <w:rsid w:val="00731613"/>
    <w:rsid w:val="00750287"/>
    <w:rsid w:val="007B4783"/>
    <w:rsid w:val="007E4E3B"/>
    <w:rsid w:val="008008C2"/>
    <w:rsid w:val="00831DA9"/>
    <w:rsid w:val="008762C0"/>
    <w:rsid w:val="008D2E46"/>
    <w:rsid w:val="008E54F2"/>
    <w:rsid w:val="00962141"/>
    <w:rsid w:val="009C53DB"/>
    <w:rsid w:val="009E6BED"/>
    <w:rsid w:val="009F788D"/>
    <w:rsid w:val="00A03726"/>
    <w:rsid w:val="00A56D6B"/>
    <w:rsid w:val="00A933C9"/>
    <w:rsid w:val="00A94D53"/>
    <w:rsid w:val="00AC6BB0"/>
    <w:rsid w:val="00AD113D"/>
    <w:rsid w:val="00AF5A3D"/>
    <w:rsid w:val="00B6266D"/>
    <w:rsid w:val="00BA0383"/>
    <w:rsid w:val="00BF4B9C"/>
    <w:rsid w:val="00BF78A8"/>
    <w:rsid w:val="00C11F01"/>
    <w:rsid w:val="00C272DE"/>
    <w:rsid w:val="00C95AB6"/>
    <w:rsid w:val="00D820B9"/>
    <w:rsid w:val="00DA7676"/>
    <w:rsid w:val="00DC7661"/>
    <w:rsid w:val="00E16100"/>
    <w:rsid w:val="00E172C5"/>
    <w:rsid w:val="00E21F62"/>
    <w:rsid w:val="00F01C89"/>
    <w:rsid w:val="00F02125"/>
    <w:rsid w:val="00F06491"/>
    <w:rsid w:val="00F34FD0"/>
    <w:rsid w:val="00FD23A5"/>
  </w:rsids>
  <m:mathPr>
    <m:mathFont m:val="Cambria Math"/>
    <m:brkBin m:val="before"/>
    <m:brkBinSub m:val="--"/>
    <m:smallFrac m:val="0"/>
    <m:dispDef m:val="0"/>
    <m:lMargin m:val="0"/>
    <m:rMargin m:val="0"/>
    <m:defJc m:val="centerGroup"/>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nhideWhenUsed="0" w:qFormat="1"/>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rPr>
      <w:rFonts w:eastAsia="MS Minch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B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7B4783"/>
    <w:pPr>
      <w:ind w:left="720"/>
      <w:contextualSpacing/>
    </w:pPr>
  </w:style>
  <w:style w:type="paragraph" w:styleId="BalloonText">
    <w:name w:val="Balloon Text"/>
    <w:basedOn w:val="Normal"/>
    <w:link w:val="BalloonTextChar"/>
    <w:uiPriority w:val="99"/>
    <w:semiHidden/>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MS Mincho" w:hAnsi="Lucida Grande" w:cs="Lucida Grande"/>
      <w:sz w:val="18"/>
    </w:rPr>
  </w:style>
  <w:style w:type="character" w:styleId="Emphasis">
    <w:name w:val="Emphasis"/>
    <w:basedOn w:val="DefaultParagraphFont"/>
    <w:uiPriority w:val="99"/>
    <w:qFormat/>
    <w:rsid w:val="00C95AB6"/>
    <w:rPr>
      <w:rFonts w:cs="Times New Roman"/>
      <w:i/>
      <w:iCs/>
    </w:rPr>
  </w:style>
  <w:style w:type="character" w:styleId="Hyperlink">
    <w:name w:val="Hyperlink"/>
    <w:basedOn w:val="DefaultParagraphFont"/>
    <w:uiPriority w:val="99"/>
    <w:unhideWhenUsed/>
    <w:rsid w:val="0056264D"/>
    <w:rPr>
      <w:color w:val="0000FF" w:themeColor="hyperlink"/>
      <w:u w:val="single"/>
    </w:rPr>
  </w:style>
  <w:style w:type="character" w:styleId="PlaceholderText">
    <w:name w:val="Placeholder Text"/>
    <w:basedOn w:val="DefaultParagraphFont"/>
    <w:uiPriority w:val="99"/>
    <w:semiHidden/>
    <w:rsid w:val="003E727E"/>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nhideWhenUsed="0"/>
    <w:lsdException w:name="Subtitle" w:semiHidden="0" w:uiPriority="11" w:unhideWhenUsed="0" w:qFormat="1"/>
    <w:lsdException w:name="Strong" w:semiHidden="0" w:uiPriority="22" w:unhideWhenUsed="0" w:qFormat="1"/>
    <w:lsdException w:name="Emphasis" w:semiHidden="0" w:unhideWhenUsed="0" w:qFormat="1"/>
    <w:lsdException w:name="Balloon Text" w:unhideWhenUsed="0"/>
    <w:lsdException w:name="Table Grid" w:semiHidden="0"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4783"/>
    <w:rPr>
      <w:rFonts w:eastAsia="MS Mincho"/>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7B478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99"/>
    <w:qFormat/>
    <w:rsid w:val="007B4783"/>
    <w:pPr>
      <w:ind w:left="720"/>
      <w:contextualSpacing/>
    </w:pPr>
  </w:style>
  <w:style w:type="paragraph" w:styleId="BalloonText">
    <w:name w:val="Balloon Text"/>
    <w:basedOn w:val="Normal"/>
    <w:link w:val="BalloonTextChar"/>
    <w:uiPriority w:val="99"/>
    <w:semiHidden/>
    <w:rsid w:val="00C272D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C272DE"/>
    <w:rPr>
      <w:rFonts w:ascii="Lucida Grande" w:eastAsia="MS Mincho" w:hAnsi="Lucida Grande" w:cs="Lucida Grande"/>
      <w:sz w:val="18"/>
    </w:rPr>
  </w:style>
  <w:style w:type="character" w:styleId="Emphasis">
    <w:name w:val="Emphasis"/>
    <w:basedOn w:val="DefaultParagraphFont"/>
    <w:uiPriority w:val="99"/>
    <w:qFormat/>
    <w:rsid w:val="00C95AB6"/>
    <w:rPr>
      <w:rFonts w:cs="Times New Roman"/>
      <w:i/>
      <w:iCs/>
    </w:rPr>
  </w:style>
  <w:style w:type="character" w:styleId="Hyperlink">
    <w:name w:val="Hyperlink"/>
    <w:basedOn w:val="DefaultParagraphFont"/>
    <w:uiPriority w:val="99"/>
    <w:unhideWhenUsed/>
    <w:rsid w:val="0056264D"/>
    <w:rPr>
      <w:color w:val="0000FF" w:themeColor="hyperlink"/>
      <w:u w:val="single"/>
    </w:rPr>
  </w:style>
  <w:style w:type="character" w:styleId="PlaceholderText">
    <w:name w:val="Placeholder Text"/>
    <w:basedOn w:val="DefaultParagraphFont"/>
    <w:uiPriority w:val="99"/>
    <w:semiHidden/>
    <w:rsid w:val="003E727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oNotRelyOnCSS/>
  <w:doNotOrganizeInFolder/>
  <w:doNotUseLongFileNames/>
  <w:pixelsPerInch w:val="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http://www.nashville.gov/Arts-Commission/Public-Art/Find-An-Artwork/Projects-in-Progress/Edmondson-Park.aspx"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shville.gov/Arts-Commission/Public-Art/Find-An-Artwork/Projects-in-Progress/Edmondson-Park.asp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8</Pages>
  <Words>2064</Words>
  <Characters>11766</Characters>
  <Application>Microsoft Office Word</Application>
  <DocSecurity>0</DocSecurity>
  <Lines>98</Lines>
  <Paragraphs>27</Paragraphs>
  <ScaleCrop>false</ScaleCrop>
  <HeadingPairs>
    <vt:vector size="2" baseType="variant">
      <vt:variant>
        <vt:lpstr>Title</vt:lpstr>
      </vt:variant>
      <vt:variant>
        <vt:i4>1</vt:i4>
      </vt:variant>
    </vt:vector>
  </HeadingPairs>
  <TitlesOfParts>
    <vt:vector size="1" baseType="lpstr">
      <vt:lpstr>Planning and Presenting a Mathematics Lesson Based on CCSS</vt:lpstr>
    </vt:vector>
  </TitlesOfParts>
  <Company>Lipscomb University</Company>
  <LinksUpToDate>false</LinksUpToDate>
  <CharactersWithSpaces>13803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and Presenting a Mathematics Lesson Based on CCSS</dc:title>
  <dc:creator>Windows User</dc:creator>
  <cp:lastModifiedBy>Windows User</cp:lastModifiedBy>
  <cp:revision>3</cp:revision>
  <dcterms:created xsi:type="dcterms:W3CDTF">2014-06-02T17:52:00Z</dcterms:created>
  <dcterms:modified xsi:type="dcterms:W3CDTF">2014-07-09T17:45:00Z</dcterms:modified>
</cp:coreProperties>
</file>