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CD1" w:rsidRDefault="00A72CD1" w:rsidP="00A72CD1">
      <w:pPr>
        <w:rPr>
          <w:rFonts w:cstheme="minorHAnsi"/>
          <w:sz w:val="24"/>
          <w:szCs w:val="24"/>
        </w:rPr>
      </w:pPr>
      <w:r>
        <w:rPr>
          <w:rFonts w:cstheme="minorHAnsi"/>
          <w:b/>
          <w:sz w:val="24"/>
          <w:szCs w:val="24"/>
        </w:rPr>
        <w:t>Name: ________________________________________</w:t>
      </w:r>
      <w:r>
        <w:rPr>
          <w:rFonts w:cstheme="minorHAnsi"/>
          <w:b/>
          <w:sz w:val="24"/>
          <w:szCs w:val="24"/>
        </w:rPr>
        <w:tab/>
      </w:r>
      <w:r>
        <w:rPr>
          <w:rFonts w:cstheme="minorHAnsi"/>
          <w:b/>
          <w:sz w:val="24"/>
          <w:szCs w:val="24"/>
        </w:rPr>
        <w:tab/>
      </w:r>
      <w:r>
        <w:rPr>
          <w:rFonts w:cstheme="minorHAnsi"/>
          <w:b/>
          <w:sz w:val="24"/>
          <w:szCs w:val="24"/>
        </w:rPr>
        <w:tab/>
        <w:t>Block: ________</w:t>
      </w:r>
    </w:p>
    <w:p w:rsidR="00A72CD1" w:rsidRDefault="00A72CD1" w:rsidP="00A72CD1">
      <w:pPr>
        <w:jc w:val="center"/>
        <w:rPr>
          <w:rFonts w:cstheme="minorHAnsi"/>
          <w:b/>
          <w:sz w:val="24"/>
          <w:szCs w:val="24"/>
          <w:u w:val="single"/>
        </w:rPr>
      </w:pPr>
      <w:r>
        <w:rPr>
          <w:rFonts w:cstheme="minorHAnsi"/>
          <w:b/>
          <w:sz w:val="24"/>
          <w:szCs w:val="24"/>
          <w:u w:val="single"/>
        </w:rPr>
        <w:t>Elements</w:t>
      </w:r>
      <w:r w:rsidR="002B24FB">
        <w:rPr>
          <w:rFonts w:cstheme="minorHAnsi"/>
          <w:b/>
          <w:sz w:val="24"/>
          <w:szCs w:val="24"/>
          <w:u w:val="single"/>
        </w:rPr>
        <w:t>, Compounds, and Mixtures- Is there an Art to i</w:t>
      </w:r>
      <w:r>
        <w:rPr>
          <w:rFonts w:cstheme="minorHAnsi"/>
          <w:b/>
          <w:sz w:val="24"/>
          <w:szCs w:val="24"/>
          <w:u w:val="single"/>
        </w:rPr>
        <w:t>t</w:t>
      </w:r>
      <w:r w:rsidR="006F4498">
        <w:rPr>
          <w:rFonts w:cstheme="minorHAnsi"/>
          <w:b/>
          <w:sz w:val="24"/>
          <w:szCs w:val="24"/>
          <w:u w:val="single"/>
        </w:rPr>
        <w:t>? -</w:t>
      </w:r>
      <w:r>
        <w:rPr>
          <w:rFonts w:cstheme="minorHAnsi"/>
          <w:b/>
          <w:sz w:val="24"/>
          <w:szCs w:val="24"/>
          <w:u w:val="single"/>
        </w:rPr>
        <w:t xml:space="preserve"> Jigsaw Reading Lesson</w:t>
      </w:r>
    </w:p>
    <w:p w:rsidR="00A72CD1" w:rsidRDefault="00A72CD1" w:rsidP="00A72CD1">
      <w:pPr>
        <w:rPr>
          <w:rFonts w:cstheme="minorHAnsi"/>
          <w:b/>
          <w:sz w:val="24"/>
          <w:szCs w:val="24"/>
        </w:rPr>
      </w:pPr>
      <w:r>
        <w:rPr>
          <w:rFonts w:cstheme="minorHAnsi"/>
          <w:b/>
          <w:sz w:val="24"/>
          <w:szCs w:val="24"/>
        </w:rPr>
        <w:t>Essential Questions</w:t>
      </w:r>
    </w:p>
    <w:p w:rsidR="00A72CD1" w:rsidRDefault="000D34E5" w:rsidP="00A72CD1">
      <w:pPr>
        <w:rPr>
          <w:rFonts w:cstheme="minorHAnsi"/>
          <w:sz w:val="24"/>
          <w:szCs w:val="24"/>
        </w:rPr>
      </w:pPr>
      <w:r>
        <w:rPr>
          <w:rFonts w:cstheme="minorHAnsi"/>
          <w:sz w:val="24"/>
          <w:szCs w:val="24"/>
        </w:rPr>
        <w:t xml:space="preserve">1. What are the </w:t>
      </w:r>
      <w:r w:rsidR="00A72CD1">
        <w:rPr>
          <w:rFonts w:cstheme="minorHAnsi"/>
          <w:sz w:val="24"/>
          <w:szCs w:val="24"/>
        </w:rPr>
        <w:t xml:space="preserve">difference </w:t>
      </w:r>
      <w:r>
        <w:rPr>
          <w:rFonts w:cstheme="minorHAnsi"/>
          <w:sz w:val="24"/>
          <w:szCs w:val="24"/>
        </w:rPr>
        <w:t>among</w:t>
      </w:r>
      <w:r w:rsidR="00A72CD1">
        <w:rPr>
          <w:rFonts w:cstheme="minorHAnsi"/>
          <w:sz w:val="24"/>
          <w:szCs w:val="24"/>
        </w:rPr>
        <w:t xml:space="preserve"> elements, compounds and mixtures?</w:t>
      </w:r>
    </w:p>
    <w:p w:rsidR="00A72CD1" w:rsidRDefault="00A72CD1" w:rsidP="00A72CD1">
      <w:pPr>
        <w:rPr>
          <w:rFonts w:cstheme="minorHAnsi"/>
          <w:sz w:val="24"/>
          <w:szCs w:val="24"/>
        </w:rPr>
      </w:pPr>
      <w:r>
        <w:rPr>
          <w:rFonts w:cstheme="minorHAnsi"/>
          <w:sz w:val="24"/>
          <w:szCs w:val="24"/>
        </w:rPr>
        <w:t>2. How are the atoms in air, water</w:t>
      </w:r>
      <w:r w:rsidR="000D34E5">
        <w:rPr>
          <w:rFonts w:cstheme="minorHAnsi"/>
          <w:sz w:val="24"/>
          <w:szCs w:val="24"/>
        </w:rPr>
        <w:t>,</w:t>
      </w:r>
      <w:r>
        <w:rPr>
          <w:rFonts w:cstheme="minorHAnsi"/>
          <w:sz w:val="24"/>
          <w:szCs w:val="24"/>
        </w:rPr>
        <w:t xml:space="preserve"> and oxygen the same and how are they different?</w:t>
      </w:r>
    </w:p>
    <w:p w:rsidR="00A72CD1" w:rsidRDefault="000D34E5" w:rsidP="00A72CD1">
      <w:pPr>
        <w:rPr>
          <w:rFonts w:cstheme="minorHAnsi"/>
          <w:sz w:val="24"/>
          <w:szCs w:val="24"/>
        </w:rPr>
      </w:pPr>
      <w:r>
        <w:rPr>
          <w:rFonts w:cstheme="minorHAnsi"/>
          <w:sz w:val="24"/>
          <w:szCs w:val="24"/>
        </w:rPr>
        <w:t>3. How can</w:t>
      </w:r>
      <w:r w:rsidR="00A72CD1">
        <w:rPr>
          <w:rFonts w:cstheme="minorHAnsi"/>
          <w:sz w:val="24"/>
          <w:szCs w:val="24"/>
        </w:rPr>
        <w:t xml:space="preserve"> art</w:t>
      </w:r>
      <w:r>
        <w:rPr>
          <w:rFonts w:cstheme="minorHAnsi"/>
          <w:sz w:val="24"/>
          <w:szCs w:val="24"/>
        </w:rPr>
        <w:t xml:space="preserve"> be</w:t>
      </w:r>
      <w:r w:rsidR="00A72CD1">
        <w:rPr>
          <w:rFonts w:cstheme="minorHAnsi"/>
          <w:sz w:val="24"/>
          <w:szCs w:val="24"/>
        </w:rPr>
        <w:t xml:space="preserve"> related to elements, compounds, and mixtures? </w:t>
      </w:r>
    </w:p>
    <w:p w:rsidR="00A72CD1" w:rsidRDefault="00A72CD1" w:rsidP="00A72CD1">
      <w:pPr>
        <w:spacing w:line="240" w:lineRule="auto"/>
        <w:rPr>
          <w:rFonts w:cstheme="minorHAnsi"/>
          <w:sz w:val="24"/>
          <w:szCs w:val="24"/>
        </w:rPr>
      </w:pPr>
      <w:r>
        <w:rPr>
          <w:rFonts w:cstheme="minorHAnsi"/>
          <w:b/>
          <w:bCs/>
          <w:sz w:val="24"/>
          <w:szCs w:val="24"/>
        </w:rPr>
        <w:t xml:space="preserve">Molecules </w:t>
      </w:r>
    </w:p>
    <w:p w:rsidR="00A72CD1" w:rsidRDefault="00A72CD1" w:rsidP="00A72CD1">
      <w:pPr>
        <w:spacing w:line="240" w:lineRule="auto"/>
        <w:rPr>
          <w:rFonts w:cstheme="minorHAnsi"/>
          <w:sz w:val="24"/>
          <w:szCs w:val="24"/>
        </w:rPr>
      </w:pPr>
      <w:r>
        <w:rPr>
          <w:rFonts w:cstheme="minorHAnsi"/>
          <w:b/>
          <w:bCs/>
          <w:sz w:val="24"/>
          <w:szCs w:val="24"/>
        </w:rPr>
        <w:t xml:space="preserve">Molecules </w:t>
      </w:r>
      <w:r>
        <w:rPr>
          <w:rFonts w:cstheme="minorHAnsi"/>
          <w:sz w:val="24"/>
          <w:szCs w:val="24"/>
        </w:rPr>
        <w:t>form when atoms are chemically joined together, and are made up of two or more atoms. The size of a molecule depends upon the size and number of atoms that make it up. For example, the oxygen molecules we breathe are made out of only two atoms joined together and can be represented by the chemical formula O</w:t>
      </w:r>
      <w:r>
        <w:rPr>
          <w:rFonts w:cstheme="minorHAnsi"/>
          <w:sz w:val="24"/>
          <w:szCs w:val="24"/>
          <w:vertAlign w:val="subscript"/>
        </w:rPr>
        <w:t>2</w:t>
      </w:r>
      <w:r>
        <w:rPr>
          <w:rFonts w:cstheme="minorHAnsi"/>
          <w:sz w:val="24"/>
          <w:szCs w:val="24"/>
        </w:rPr>
        <w:t>. On the other hand, one molecule of aspirin is made of twenty-one atoms and is represented by the chemical formula of C</w:t>
      </w:r>
      <w:r>
        <w:rPr>
          <w:rFonts w:cstheme="minorHAnsi"/>
          <w:sz w:val="24"/>
          <w:szCs w:val="24"/>
          <w:vertAlign w:val="subscript"/>
        </w:rPr>
        <w:t>9</w:t>
      </w:r>
      <w:r>
        <w:rPr>
          <w:rFonts w:cstheme="minorHAnsi"/>
          <w:sz w:val="24"/>
          <w:szCs w:val="24"/>
        </w:rPr>
        <w:t>H</w:t>
      </w:r>
      <w:r>
        <w:rPr>
          <w:rFonts w:cstheme="minorHAnsi"/>
          <w:sz w:val="24"/>
          <w:szCs w:val="24"/>
          <w:vertAlign w:val="subscript"/>
        </w:rPr>
        <w:t>8</w:t>
      </w:r>
      <w:r>
        <w:rPr>
          <w:rFonts w:cstheme="minorHAnsi"/>
          <w:sz w:val="24"/>
          <w:szCs w:val="24"/>
        </w:rPr>
        <w:t>O</w:t>
      </w:r>
      <w:r>
        <w:rPr>
          <w:rFonts w:cstheme="minorHAnsi"/>
          <w:sz w:val="24"/>
          <w:szCs w:val="24"/>
          <w:vertAlign w:val="subscript"/>
        </w:rPr>
        <w:t>4</w:t>
      </w:r>
      <w:r>
        <w:rPr>
          <w:rFonts w:cstheme="minorHAnsi"/>
          <w:sz w:val="24"/>
          <w:szCs w:val="24"/>
        </w:rPr>
        <w:t xml:space="preserve">. </w:t>
      </w:r>
    </w:p>
    <w:p w:rsidR="000D34E5" w:rsidRDefault="000D34E5" w:rsidP="00A72CD1">
      <w:pPr>
        <w:spacing w:line="240" w:lineRule="auto"/>
        <w:rPr>
          <w:rFonts w:cstheme="minorHAnsi"/>
          <w:sz w:val="24"/>
          <w:szCs w:val="24"/>
        </w:rPr>
      </w:pPr>
    </w:p>
    <w:p w:rsidR="00A72CD1" w:rsidRDefault="00A72CD1" w:rsidP="00A72CD1">
      <w:pPr>
        <w:spacing w:line="240" w:lineRule="auto"/>
        <w:rPr>
          <w:rFonts w:cstheme="minorHAnsi"/>
          <w:sz w:val="24"/>
          <w:szCs w:val="24"/>
        </w:rPr>
      </w:pPr>
      <w:r>
        <w:rPr>
          <w:noProof/>
        </w:rPr>
        <w:drawing>
          <wp:anchor distT="0" distB="0" distL="114300" distR="114300" simplePos="0" relativeHeight="251659264" behindDoc="1" locked="0" layoutInCell="1" allowOverlap="1">
            <wp:simplePos x="0" y="0"/>
            <wp:positionH relativeFrom="column">
              <wp:posOffset>3695700</wp:posOffset>
            </wp:positionH>
            <wp:positionV relativeFrom="paragraph">
              <wp:posOffset>264160</wp:posOffset>
            </wp:positionV>
            <wp:extent cx="3019425" cy="2466975"/>
            <wp:effectExtent l="0" t="0" r="9525" b="9525"/>
            <wp:wrapThrough wrapText="bothSides">
              <wp:wrapPolygon edited="0">
                <wp:start x="0" y="0"/>
                <wp:lineTo x="0" y="21517"/>
                <wp:lineTo x="21532" y="21517"/>
                <wp:lineTo x="21532"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19425" cy="2466975"/>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b/>
          <w:bCs/>
          <w:sz w:val="24"/>
          <w:szCs w:val="24"/>
        </w:rPr>
        <w:t xml:space="preserve">Elements </w:t>
      </w:r>
    </w:p>
    <w:p w:rsidR="00A72CD1" w:rsidRDefault="00A72CD1" w:rsidP="00A72CD1">
      <w:pPr>
        <w:spacing w:line="240" w:lineRule="auto"/>
        <w:rPr>
          <w:rFonts w:cstheme="minorHAnsi"/>
          <w:sz w:val="24"/>
          <w:szCs w:val="24"/>
        </w:rPr>
      </w:pPr>
      <w:r>
        <w:rPr>
          <w:rFonts w:cstheme="minorHAnsi"/>
          <w:sz w:val="24"/>
          <w:szCs w:val="24"/>
        </w:rPr>
        <w:t xml:space="preserve">Molecules are classified into two major types: elements and compounds. Remember, if </w:t>
      </w:r>
      <w:r w:rsidR="006F4498">
        <w:rPr>
          <w:rFonts w:cstheme="minorHAnsi"/>
          <w:sz w:val="24"/>
          <w:szCs w:val="24"/>
        </w:rPr>
        <w:t>a molecule</w:t>
      </w:r>
      <w:r>
        <w:rPr>
          <w:rFonts w:cstheme="minorHAnsi"/>
          <w:sz w:val="24"/>
          <w:szCs w:val="24"/>
        </w:rPr>
        <w:t xml:space="preserve"> is made out of only one type of atom, it is an </w:t>
      </w:r>
      <w:r>
        <w:rPr>
          <w:rFonts w:cstheme="minorHAnsi"/>
          <w:b/>
          <w:bCs/>
          <w:sz w:val="24"/>
          <w:szCs w:val="24"/>
        </w:rPr>
        <w:t>element</w:t>
      </w:r>
      <w:r>
        <w:rPr>
          <w:rFonts w:cstheme="minorHAnsi"/>
          <w:sz w:val="24"/>
          <w:szCs w:val="24"/>
        </w:rPr>
        <w:t xml:space="preserve">. Elements can have just one atom, or they can have many of the same atoms joined together. If all of the atoms in a molecule are alike, then the molecule is classified as an element. For example, the </w:t>
      </w:r>
      <w:r w:rsidR="006F4498">
        <w:rPr>
          <w:rFonts w:cstheme="minorHAnsi"/>
          <w:sz w:val="24"/>
          <w:szCs w:val="24"/>
        </w:rPr>
        <w:t>O</w:t>
      </w:r>
      <w:r w:rsidR="006F4498">
        <w:rPr>
          <w:rFonts w:cstheme="minorHAnsi"/>
          <w:sz w:val="24"/>
          <w:szCs w:val="24"/>
          <w:vertAlign w:val="subscript"/>
        </w:rPr>
        <w:t xml:space="preserve">2 </w:t>
      </w:r>
      <w:r w:rsidR="006F4498">
        <w:rPr>
          <w:rFonts w:cstheme="minorHAnsi"/>
          <w:sz w:val="24"/>
          <w:szCs w:val="24"/>
        </w:rPr>
        <w:t>we</w:t>
      </w:r>
      <w:r>
        <w:rPr>
          <w:rFonts w:cstheme="minorHAnsi"/>
          <w:sz w:val="24"/>
          <w:szCs w:val="24"/>
        </w:rPr>
        <w:t xml:space="preserve"> breathe is an element, since both of the atoms are oxygen. Air also contains other elements, such as Helium (H), Nitrogen (N</w:t>
      </w:r>
      <w:r>
        <w:rPr>
          <w:rFonts w:cstheme="minorHAnsi"/>
          <w:sz w:val="24"/>
          <w:szCs w:val="24"/>
          <w:vertAlign w:val="subscript"/>
        </w:rPr>
        <w:t>2</w:t>
      </w:r>
      <w:r>
        <w:rPr>
          <w:rFonts w:cstheme="minorHAnsi"/>
          <w:sz w:val="24"/>
          <w:szCs w:val="24"/>
        </w:rPr>
        <w:t>), Hydrogen (H</w:t>
      </w:r>
      <w:r>
        <w:rPr>
          <w:rFonts w:cstheme="minorHAnsi"/>
          <w:sz w:val="24"/>
          <w:szCs w:val="24"/>
          <w:vertAlign w:val="subscript"/>
        </w:rPr>
        <w:t>2</w:t>
      </w:r>
      <w:r>
        <w:rPr>
          <w:rFonts w:cstheme="minorHAnsi"/>
          <w:sz w:val="24"/>
          <w:szCs w:val="24"/>
        </w:rPr>
        <w:t>), Argon (</w:t>
      </w:r>
      <w:proofErr w:type="spellStart"/>
      <w:r>
        <w:rPr>
          <w:rFonts w:cstheme="minorHAnsi"/>
          <w:sz w:val="24"/>
          <w:szCs w:val="24"/>
        </w:rPr>
        <w:t>Ar</w:t>
      </w:r>
      <w:proofErr w:type="spellEnd"/>
      <w:r>
        <w:rPr>
          <w:rFonts w:cstheme="minorHAnsi"/>
          <w:sz w:val="24"/>
          <w:szCs w:val="24"/>
        </w:rPr>
        <w:t xml:space="preserve">) and Neon (N). </w:t>
      </w:r>
    </w:p>
    <w:p w:rsidR="00A72CD1" w:rsidRDefault="00A72CD1" w:rsidP="00A72CD1">
      <w:pPr>
        <w:spacing w:line="240" w:lineRule="auto"/>
        <w:rPr>
          <w:rFonts w:cstheme="minorHAnsi"/>
          <w:sz w:val="24"/>
          <w:szCs w:val="24"/>
        </w:rPr>
      </w:pPr>
    </w:p>
    <w:p w:rsidR="00A72CD1" w:rsidRDefault="00A72CD1" w:rsidP="00A72CD1">
      <w:pPr>
        <w:spacing w:line="240" w:lineRule="auto"/>
        <w:rPr>
          <w:rFonts w:cstheme="minorHAnsi"/>
          <w:sz w:val="24"/>
          <w:szCs w:val="24"/>
        </w:rPr>
      </w:pPr>
      <w:r>
        <w:rPr>
          <w:rFonts w:cstheme="minorHAnsi"/>
          <w:sz w:val="24"/>
          <w:szCs w:val="24"/>
        </w:rPr>
        <w:t xml:space="preserve">Which of these elements are molecules and which are atoms? </w:t>
      </w:r>
    </w:p>
    <w:p w:rsidR="00A72CD1" w:rsidRDefault="00A72CD1" w:rsidP="00A72CD1">
      <w:pPr>
        <w:spacing w:line="240" w:lineRule="auto"/>
        <w:rPr>
          <w:rFonts w:cstheme="minorHAnsi"/>
          <w:b/>
          <w:bCs/>
          <w:sz w:val="24"/>
          <w:szCs w:val="24"/>
        </w:rPr>
      </w:pPr>
    </w:p>
    <w:p w:rsidR="00A72CD1" w:rsidRDefault="00A72CD1" w:rsidP="00A72CD1">
      <w:pPr>
        <w:spacing w:line="240" w:lineRule="auto"/>
        <w:rPr>
          <w:rFonts w:cstheme="minorHAnsi"/>
          <w:b/>
          <w:bCs/>
          <w:sz w:val="24"/>
          <w:szCs w:val="24"/>
        </w:rPr>
      </w:pPr>
    </w:p>
    <w:p w:rsidR="00A72CD1" w:rsidRDefault="00A72CD1" w:rsidP="00A72CD1">
      <w:pPr>
        <w:spacing w:line="240" w:lineRule="auto"/>
        <w:rPr>
          <w:rFonts w:cstheme="minorHAnsi"/>
          <w:b/>
          <w:bCs/>
          <w:sz w:val="24"/>
          <w:szCs w:val="24"/>
        </w:rPr>
      </w:pPr>
    </w:p>
    <w:p w:rsidR="00A72CD1" w:rsidRDefault="00A72CD1" w:rsidP="00A72CD1">
      <w:pPr>
        <w:spacing w:line="240" w:lineRule="auto"/>
        <w:rPr>
          <w:rFonts w:cstheme="minorHAnsi"/>
          <w:b/>
          <w:bCs/>
          <w:sz w:val="24"/>
          <w:szCs w:val="24"/>
        </w:rPr>
      </w:pPr>
    </w:p>
    <w:p w:rsidR="00A72CD1" w:rsidRDefault="00A72CD1" w:rsidP="00A72CD1">
      <w:pPr>
        <w:spacing w:line="240" w:lineRule="auto"/>
        <w:rPr>
          <w:rFonts w:cstheme="minorHAnsi"/>
          <w:sz w:val="24"/>
          <w:szCs w:val="24"/>
        </w:rPr>
      </w:pPr>
      <w:r>
        <w:rPr>
          <w:rFonts w:cstheme="minorHAnsi"/>
          <w:b/>
          <w:bCs/>
          <w:sz w:val="24"/>
          <w:szCs w:val="24"/>
        </w:rPr>
        <w:lastRenderedPageBreak/>
        <w:t xml:space="preserve">Compounds </w:t>
      </w:r>
    </w:p>
    <w:p w:rsidR="00A72CD1" w:rsidRDefault="00A72CD1" w:rsidP="00A72CD1">
      <w:pPr>
        <w:spacing w:line="240" w:lineRule="auto"/>
        <w:rPr>
          <w:rFonts w:cstheme="minorHAnsi"/>
          <w:sz w:val="24"/>
          <w:szCs w:val="24"/>
        </w:rPr>
      </w:pPr>
      <w:r>
        <w:rPr>
          <w:rFonts w:cstheme="minorHAnsi"/>
          <w:sz w:val="24"/>
          <w:szCs w:val="24"/>
        </w:rPr>
        <w:t xml:space="preserve">Molecules that have more than one type of atom are called </w:t>
      </w:r>
      <w:r>
        <w:rPr>
          <w:rFonts w:cstheme="minorHAnsi"/>
          <w:b/>
          <w:bCs/>
          <w:sz w:val="24"/>
          <w:szCs w:val="24"/>
        </w:rPr>
        <w:t>compounds</w:t>
      </w:r>
      <w:r>
        <w:rPr>
          <w:rFonts w:cstheme="minorHAnsi"/>
          <w:sz w:val="24"/>
          <w:szCs w:val="24"/>
        </w:rPr>
        <w:t xml:space="preserve">. All molecules are made of atoms that have been joined together. However, if all of the atoms are not the </w:t>
      </w:r>
    </w:p>
    <w:p w:rsidR="00A72CD1" w:rsidRDefault="00A72CD1" w:rsidP="00A72CD1">
      <w:pPr>
        <w:spacing w:line="240" w:lineRule="auto"/>
        <w:rPr>
          <w:rFonts w:cstheme="minorHAnsi"/>
          <w:sz w:val="24"/>
          <w:szCs w:val="24"/>
        </w:rPr>
      </w:pPr>
      <w:r>
        <w:rPr>
          <w:noProof/>
        </w:rPr>
        <w:drawing>
          <wp:anchor distT="0" distB="0" distL="114300" distR="114300" simplePos="0" relativeHeight="251660288" behindDoc="1" locked="0" layoutInCell="1" allowOverlap="1">
            <wp:simplePos x="0" y="0"/>
            <wp:positionH relativeFrom="column">
              <wp:posOffset>3457575</wp:posOffset>
            </wp:positionH>
            <wp:positionV relativeFrom="paragraph">
              <wp:posOffset>140335</wp:posOffset>
            </wp:positionV>
            <wp:extent cx="3095625" cy="2133600"/>
            <wp:effectExtent l="0" t="0" r="9525" b="0"/>
            <wp:wrapThrough wrapText="bothSides">
              <wp:wrapPolygon edited="0">
                <wp:start x="0" y="0"/>
                <wp:lineTo x="0" y="21407"/>
                <wp:lineTo x="21534" y="21407"/>
                <wp:lineTo x="21534"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95625" cy="2133600"/>
                    </a:xfrm>
                    <a:prstGeom prst="rect">
                      <a:avLst/>
                    </a:prstGeom>
                    <a:noFill/>
                  </pic:spPr>
                </pic:pic>
              </a:graphicData>
            </a:graphic>
            <wp14:sizeRelH relativeFrom="page">
              <wp14:pctWidth>0</wp14:pctWidth>
            </wp14:sizeRelH>
            <wp14:sizeRelV relativeFrom="page">
              <wp14:pctHeight>0</wp14:pctHeight>
            </wp14:sizeRelV>
          </wp:anchor>
        </w:drawing>
      </w:r>
      <w:proofErr w:type="gramStart"/>
      <w:r>
        <w:rPr>
          <w:rFonts w:cstheme="minorHAnsi"/>
          <w:sz w:val="24"/>
          <w:szCs w:val="24"/>
        </w:rPr>
        <w:t>same</w:t>
      </w:r>
      <w:proofErr w:type="gramEnd"/>
      <w:r>
        <w:rPr>
          <w:rFonts w:cstheme="minorHAnsi"/>
          <w:sz w:val="24"/>
          <w:szCs w:val="24"/>
        </w:rPr>
        <w:t>, the molecule is classified as a compound. The aspirin molecule of C</w:t>
      </w:r>
      <w:r>
        <w:rPr>
          <w:rFonts w:cstheme="minorHAnsi"/>
          <w:sz w:val="24"/>
          <w:szCs w:val="24"/>
          <w:vertAlign w:val="subscript"/>
        </w:rPr>
        <w:t>9</w:t>
      </w:r>
      <w:r>
        <w:rPr>
          <w:rFonts w:cstheme="minorHAnsi"/>
          <w:sz w:val="24"/>
          <w:szCs w:val="24"/>
        </w:rPr>
        <w:t>H</w:t>
      </w:r>
      <w:r>
        <w:rPr>
          <w:rFonts w:cstheme="minorHAnsi"/>
          <w:sz w:val="24"/>
          <w:szCs w:val="24"/>
          <w:vertAlign w:val="subscript"/>
        </w:rPr>
        <w:t>8</w:t>
      </w:r>
      <w:r>
        <w:rPr>
          <w:rFonts w:cstheme="minorHAnsi"/>
          <w:sz w:val="24"/>
          <w:szCs w:val="24"/>
        </w:rPr>
        <w:t>O</w:t>
      </w:r>
      <w:r>
        <w:rPr>
          <w:rFonts w:cstheme="minorHAnsi"/>
          <w:sz w:val="24"/>
          <w:szCs w:val="24"/>
          <w:vertAlign w:val="subscript"/>
        </w:rPr>
        <w:t>4</w:t>
      </w:r>
      <w:r>
        <w:rPr>
          <w:rFonts w:cstheme="minorHAnsi"/>
          <w:sz w:val="24"/>
          <w:szCs w:val="24"/>
        </w:rPr>
        <w:t xml:space="preserve"> is made of three different types of atoms: carbon atoms, hydrogen atoms, and oxygen atoms. Therefore, C</w:t>
      </w:r>
      <w:r>
        <w:rPr>
          <w:rFonts w:cstheme="minorHAnsi"/>
          <w:sz w:val="24"/>
          <w:szCs w:val="24"/>
          <w:vertAlign w:val="subscript"/>
        </w:rPr>
        <w:t>9</w:t>
      </w:r>
      <w:r>
        <w:rPr>
          <w:rFonts w:cstheme="minorHAnsi"/>
          <w:sz w:val="24"/>
          <w:szCs w:val="24"/>
        </w:rPr>
        <w:t>H</w:t>
      </w:r>
      <w:r>
        <w:rPr>
          <w:rFonts w:cstheme="minorHAnsi"/>
          <w:sz w:val="24"/>
          <w:szCs w:val="24"/>
          <w:vertAlign w:val="subscript"/>
        </w:rPr>
        <w:t>8</w:t>
      </w:r>
      <w:r>
        <w:rPr>
          <w:rFonts w:cstheme="minorHAnsi"/>
          <w:sz w:val="24"/>
          <w:szCs w:val="24"/>
        </w:rPr>
        <w:t>O</w:t>
      </w:r>
      <w:r>
        <w:rPr>
          <w:rFonts w:cstheme="minorHAnsi"/>
          <w:sz w:val="24"/>
          <w:szCs w:val="24"/>
          <w:vertAlign w:val="subscript"/>
        </w:rPr>
        <w:t>4</w:t>
      </w:r>
      <w:r>
        <w:rPr>
          <w:rFonts w:cstheme="minorHAnsi"/>
          <w:sz w:val="24"/>
          <w:szCs w:val="24"/>
        </w:rPr>
        <w:t xml:space="preserve"> is a compound. Air contains compounds such as carbon dioxide (CO</w:t>
      </w:r>
      <w:r>
        <w:rPr>
          <w:rFonts w:cstheme="minorHAnsi"/>
          <w:sz w:val="24"/>
          <w:szCs w:val="24"/>
          <w:vertAlign w:val="subscript"/>
        </w:rPr>
        <w:t>2</w:t>
      </w:r>
      <w:r>
        <w:rPr>
          <w:rFonts w:cstheme="minorHAnsi"/>
          <w:sz w:val="24"/>
          <w:szCs w:val="24"/>
        </w:rPr>
        <w:t>), methane (CH</w:t>
      </w:r>
      <w:r>
        <w:rPr>
          <w:rFonts w:cstheme="minorHAnsi"/>
          <w:sz w:val="24"/>
          <w:szCs w:val="24"/>
          <w:vertAlign w:val="subscript"/>
        </w:rPr>
        <w:t>4</w:t>
      </w:r>
      <w:r>
        <w:rPr>
          <w:rFonts w:cstheme="minorHAnsi"/>
          <w:sz w:val="24"/>
          <w:szCs w:val="24"/>
        </w:rPr>
        <w:t>), and water vapor (H</w:t>
      </w:r>
      <w:r>
        <w:rPr>
          <w:rFonts w:cstheme="minorHAnsi"/>
          <w:sz w:val="24"/>
          <w:szCs w:val="24"/>
          <w:vertAlign w:val="subscript"/>
        </w:rPr>
        <w:t>2</w:t>
      </w:r>
      <w:r>
        <w:rPr>
          <w:rFonts w:cstheme="minorHAnsi"/>
          <w:sz w:val="24"/>
          <w:szCs w:val="24"/>
        </w:rPr>
        <w:t xml:space="preserve">O). Notice that all these examples have two or more different elements in them. </w:t>
      </w:r>
    </w:p>
    <w:p w:rsidR="00A72CD1" w:rsidRDefault="00A72CD1" w:rsidP="00A72CD1">
      <w:pPr>
        <w:spacing w:line="240" w:lineRule="auto"/>
        <w:rPr>
          <w:rFonts w:cstheme="minorHAnsi"/>
          <w:b/>
          <w:bCs/>
          <w:sz w:val="24"/>
          <w:szCs w:val="24"/>
        </w:rPr>
      </w:pPr>
    </w:p>
    <w:p w:rsidR="00A72CD1" w:rsidRDefault="00A72CD1" w:rsidP="00A72CD1">
      <w:pPr>
        <w:spacing w:line="240" w:lineRule="auto"/>
        <w:rPr>
          <w:rFonts w:cstheme="minorHAnsi"/>
          <w:b/>
          <w:bCs/>
          <w:sz w:val="24"/>
          <w:szCs w:val="24"/>
        </w:rPr>
      </w:pPr>
    </w:p>
    <w:p w:rsidR="00A72CD1" w:rsidRDefault="00A72CD1" w:rsidP="00A72CD1">
      <w:pPr>
        <w:spacing w:line="240" w:lineRule="auto"/>
        <w:rPr>
          <w:rFonts w:cstheme="minorHAnsi"/>
          <w:sz w:val="24"/>
          <w:szCs w:val="24"/>
        </w:rPr>
      </w:pPr>
      <w:r>
        <w:rPr>
          <w:rFonts w:cstheme="minorHAnsi"/>
          <w:b/>
          <w:bCs/>
          <w:sz w:val="24"/>
          <w:szCs w:val="24"/>
        </w:rPr>
        <w:t xml:space="preserve">Mixtures </w:t>
      </w:r>
    </w:p>
    <w:p w:rsidR="00A72CD1" w:rsidRDefault="00A72CD1" w:rsidP="00A72CD1">
      <w:pPr>
        <w:spacing w:line="240" w:lineRule="auto"/>
        <w:rPr>
          <w:rFonts w:cstheme="minorHAnsi"/>
          <w:sz w:val="24"/>
          <w:szCs w:val="24"/>
        </w:rPr>
      </w:pPr>
      <w:r>
        <w:rPr>
          <w:noProof/>
        </w:rPr>
        <w:drawing>
          <wp:anchor distT="0" distB="0" distL="114300" distR="114300" simplePos="0" relativeHeight="251661312" behindDoc="1" locked="0" layoutInCell="1" allowOverlap="1">
            <wp:simplePos x="0" y="0"/>
            <wp:positionH relativeFrom="column">
              <wp:posOffset>3867150</wp:posOffset>
            </wp:positionH>
            <wp:positionV relativeFrom="paragraph">
              <wp:posOffset>283845</wp:posOffset>
            </wp:positionV>
            <wp:extent cx="2952750" cy="3124200"/>
            <wp:effectExtent l="0" t="0" r="0" b="0"/>
            <wp:wrapThrough wrapText="bothSides">
              <wp:wrapPolygon edited="0">
                <wp:start x="0" y="0"/>
                <wp:lineTo x="0" y="21468"/>
                <wp:lineTo x="21461" y="21468"/>
                <wp:lineTo x="21461"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2750" cy="3124200"/>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b/>
          <w:bCs/>
          <w:sz w:val="24"/>
          <w:szCs w:val="24"/>
        </w:rPr>
        <w:t xml:space="preserve">Mixtures </w:t>
      </w:r>
      <w:r>
        <w:rPr>
          <w:rFonts w:cstheme="minorHAnsi"/>
          <w:sz w:val="24"/>
          <w:szCs w:val="24"/>
        </w:rPr>
        <w:t>are composed of two or more substances which each keep their original properties and do not combine chemically when put together. A salad is an example of a mixture. Each part keeps its own properties—lettuce, tomatoes, carrots, peppers all taste like themselves--but they are all combined</w:t>
      </w:r>
      <w:r w:rsidR="000D34E5">
        <w:rPr>
          <w:rFonts w:cstheme="minorHAnsi"/>
          <w:sz w:val="24"/>
          <w:szCs w:val="24"/>
        </w:rPr>
        <w:t xml:space="preserve"> to form a salad</w:t>
      </w:r>
      <w:r>
        <w:rPr>
          <w:rFonts w:cstheme="minorHAnsi"/>
          <w:sz w:val="24"/>
          <w:szCs w:val="24"/>
        </w:rPr>
        <w:t>. The special trait of mixtures is that physical forces can still remove the basic parts. Air is considered a mixture, because it contains different elements and compounds, but each one still maintains its own properties. The oxygen in air is mixed with other elements and compounds, but it is still oxygen.</w:t>
      </w:r>
    </w:p>
    <w:p w:rsidR="00A72CD1" w:rsidRDefault="00A72CD1" w:rsidP="00A72CD1">
      <w:pPr>
        <w:spacing w:line="240" w:lineRule="auto"/>
        <w:rPr>
          <w:rFonts w:cstheme="minorHAnsi"/>
          <w:sz w:val="24"/>
          <w:szCs w:val="24"/>
        </w:rPr>
      </w:pPr>
    </w:p>
    <w:p w:rsidR="000D34E5" w:rsidRDefault="000D34E5" w:rsidP="00A72CD1">
      <w:pPr>
        <w:spacing w:line="240" w:lineRule="auto"/>
        <w:rPr>
          <w:rFonts w:cstheme="minorHAnsi"/>
          <w:sz w:val="24"/>
          <w:szCs w:val="24"/>
        </w:rPr>
      </w:pPr>
    </w:p>
    <w:p w:rsidR="000D34E5" w:rsidRDefault="000D34E5" w:rsidP="00A72CD1">
      <w:pPr>
        <w:spacing w:line="240" w:lineRule="auto"/>
        <w:rPr>
          <w:rFonts w:cstheme="minorHAnsi"/>
          <w:sz w:val="24"/>
          <w:szCs w:val="24"/>
        </w:rPr>
      </w:pPr>
    </w:p>
    <w:p w:rsidR="000D34E5" w:rsidRDefault="000D34E5" w:rsidP="00A72CD1">
      <w:pPr>
        <w:spacing w:line="240" w:lineRule="auto"/>
        <w:rPr>
          <w:rFonts w:cstheme="minorHAnsi"/>
          <w:sz w:val="24"/>
          <w:szCs w:val="24"/>
        </w:rPr>
      </w:pPr>
    </w:p>
    <w:p w:rsidR="00A72CD1" w:rsidRDefault="00A72CD1" w:rsidP="00A72CD1">
      <w:pPr>
        <w:spacing w:line="240" w:lineRule="auto"/>
        <w:rPr>
          <w:rFonts w:cstheme="minorHAnsi"/>
          <w:b/>
          <w:sz w:val="24"/>
          <w:szCs w:val="24"/>
          <w:u w:val="single"/>
        </w:rPr>
      </w:pPr>
    </w:p>
    <w:p w:rsidR="00A72CD1" w:rsidRDefault="00A72CD1" w:rsidP="00A72CD1">
      <w:pPr>
        <w:spacing w:line="240" w:lineRule="auto"/>
        <w:rPr>
          <w:rFonts w:cstheme="minorHAnsi"/>
          <w:b/>
          <w:sz w:val="24"/>
          <w:szCs w:val="24"/>
          <w:u w:val="single"/>
        </w:rPr>
      </w:pPr>
      <w:r>
        <w:rPr>
          <w:rFonts w:cstheme="minorHAnsi"/>
          <w:b/>
          <w:sz w:val="24"/>
          <w:szCs w:val="24"/>
          <w:u w:val="single"/>
        </w:rPr>
        <w:t>Art Connection</w:t>
      </w:r>
    </w:p>
    <w:p w:rsidR="005F74A7" w:rsidRDefault="005F74A7" w:rsidP="005F74A7">
      <w:r>
        <w:t xml:space="preserve">The </w:t>
      </w:r>
      <w:r w:rsidR="000D34E5">
        <w:t>Metro</w:t>
      </w:r>
      <w:r>
        <w:t xml:space="preserve"> Nashville</w:t>
      </w:r>
      <w:r w:rsidR="000D34E5">
        <w:t xml:space="preserve"> Arts</w:t>
      </w:r>
      <w:r>
        <w:t xml:space="preserve"> Commission</w:t>
      </w:r>
      <w:r w:rsidR="000D34E5">
        <w:t xml:space="preserve"> has </w:t>
      </w:r>
      <w:r>
        <w:t>engaged</w:t>
      </w:r>
      <w:r w:rsidR="000D34E5">
        <w:t xml:space="preserve"> two internationally-known artists, Thornton Dial and Lonnie Holley, to create site-specific public art works for Edmondson Park</w:t>
      </w:r>
      <w:r w:rsidR="000D34E5">
        <w:t xml:space="preserve"> in Nashville, Tennessee</w:t>
      </w:r>
      <w:r w:rsidR="000D34E5">
        <w:t>.  This project honors William Edmondson, a native of Davidson County, a self-taught sculptor, and the first African American artist to have a solo exhibition at the New York Museum of Modern Art (1937).  Thornton Dial and Lonnie Holley, like Edmondson, are self-taught artists.</w:t>
      </w:r>
    </w:p>
    <w:p w:rsidR="005F74A7" w:rsidRDefault="000D34E5" w:rsidP="005F74A7">
      <w:r w:rsidRPr="005F74A7">
        <w:rPr>
          <w:b/>
        </w:rPr>
        <w:lastRenderedPageBreak/>
        <w:t xml:space="preserve">Thornton </w:t>
      </w:r>
      <w:r w:rsidR="005F74A7">
        <w:rPr>
          <w:b/>
        </w:rPr>
        <w:t>Dial</w:t>
      </w:r>
      <w:r w:rsidR="005F74A7">
        <w:rPr>
          <w:b/>
        </w:rPr>
        <w:br/>
        <w:t>Born 1928 in Bessemer, Alabama</w:t>
      </w:r>
      <w:r w:rsidR="005F74A7" w:rsidRPr="005F74A7">
        <w:rPr>
          <w:b/>
        </w:rPr>
        <w:br/>
      </w:r>
      <w:r w:rsidR="005F74A7">
        <w:t>Dial w</w:t>
      </w:r>
      <w:r w:rsidRPr="000D34E5">
        <w:t xml:space="preserve">orked as an industrial worker until </w:t>
      </w:r>
      <w:proofErr w:type="gramStart"/>
      <w:r w:rsidRPr="000D34E5">
        <w:t>1981,</w:t>
      </w:r>
      <w:proofErr w:type="gramEnd"/>
      <w:r w:rsidRPr="000D34E5">
        <w:t xml:space="preserve"> was “discovered” in 1987 by friend, Lonnie Holley and Art </w:t>
      </w:r>
      <w:r w:rsidR="005F74A7">
        <w:t>Collector William Arnett.  His w</w:t>
      </w:r>
      <w:r w:rsidRPr="000D34E5">
        <w:t>orks are largely</w:t>
      </w:r>
      <w:r w:rsidR="005F74A7">
        <w:t xml:space="preserve"> found objects, both 2D and 3D.  </w:t>
      </w:r>
      <w:r w:rsidRPr="000D34E5">
        <w:t>Dial is one of the mo</w:t>
      </w:r>
      <w:r w:rsidR="005F74A7">
        <w:t xml:space="preserve">st notable self-taught artists </w:t>
      </w:r>
      <w:r w:rsidRPr="000D34E5">
        <w:t>of the last century</w:t>
      </w:r>
      <w:r w:rsidR="005F74A7">
        <w:t>,</w:t>
      </w:r>
      <w:r w:rsidRPr="000D34E5">
        <w:t xml:space="preserve"> exhibiting work in major museums across the US. </w:t>
      </w:r>
      <w:r w:rsidR="005F74A7">
        <w:t xml:space="preserve"> His</w:t>
      </w:r>
      <w:r w:rsidR="005F74A7" w:rsidRPr="000D34E5">
        <w:t xml:space="preserve"> work is featured in numerous public and private collections such as Smithsonian American Art Museum and Whitney Museum of American Art.</w:t>
      </w:r>
      <w:r w:rsidR="005F74A7">
        <w:t xml:space="preserve">  Thornton Dial </w:t>
      </w:r>
      <w:r w:rsidRPr="000D34E5">
        <w:t>continues to creat</w:t>
      </w:r>
      <w:r w:rsidR="005F74A7">
        <w:t xml:space="preserve">e work with the help of his son, artist Richard Dial.  </w:t>
      </w:r>
    </w:p>
    <w:p w:rsidR="005F74A7" w:rsidRDefault="005F74A7" w:rsidP="000D34E5">
      <w:pPr>
        <w:pStyle w:val="NoSpacing"/>
      </w:pPr>
    </w:p>
    <w:p w:rsidR="00A72CD1" w:rsidRPr="005F74A7" w:rsidRDefault="000D34E5" w:rsidP="00A72CD1">
      <w:pPr>
        <w:spacing w:line="240" w:lineRule="auto"/>
        <w:rPr>
          <w:b/>
        </w:rPr>
      </w:pPr>
      <w:r w:rsidRPr="005F74A7">
        <w:rPr>
          <w:b/>
        </w:rPr>
        <w:t>Lonnie Holley</w:t>
      </w:r>
      <w:r w:rsidRPr="005F74A7">
        <w:rPr>
          <w:b/>
        </w:rPr>
        <w:br/>
      </w:r>
      <w:r w:rsidR="005F74A7" w:rsidRPr="005F74A7">
        <w:rPr>
          <w:b/>
        </w:rPr>
        <w:t>Born 1950 Birmingham, Alabama</w:t>
      </w:r>
      <w:r w:rsidR="005F74A7" w:rsidRPr="005F74A7">
        <w:rPr>
          <w:b/>
        </w:rPr>
        <w:br/>
      </w:r>
      <w:r w:rsidR="005F74A7">
        <w:t>Holley is a s</w:t>
      </w:r>
      <w:r w:rsidRPr="000D34E5">
        <w:t>elf-taught artist, inspired to pursue art after carving tombstones for his sister's two chil</w:t>
      </w:r>
      <w:r w:rsidR="005F74A7">
        <w:t xml:space="preserve">dren who died in a house fire.  </w:t>
      </w:r>
      <w:r w:rsidRPr="000D34E5">
        <w:t xml:space="preserve">Like </w:t>
      </w:r>
      <w:r w:rsidR="005F74A7">
        <w:t xml:space="preserve">William </w:t>
      </w:r>
      <w:r w:rsidRPr="000D34E5">
        <w:t>Edmondson, Holley believes that his work and ma</w:t>
      </w:r>
      <w:r w:rsidR="005F74A7">
        <w:t>terials are divinely inspired.  Holley’s w</w:t>
      </w:r>
      <w:r w:rsidRPr="000D34E5">
        <w:t>orks include carved sandstone and found object assemblages</w:t>
      </w:r>
      <w:r w:rsidR="005F74A7">
        <w:t xml:space="preserve">.  Some of the materials uses in these assemblages include: </w:t>
      </w:r>
      <w:r w:rsidR="005F74A7">
        <w:rPr>
          <w:rFonts w:cstheme="minorHAnsi"/>
          <w:sz w:val="24"/>
          <w:szCs w:val="24"/>
        </w:rPr>
        <w:t>orphaned shoes, plastic flowers, tattered quilts, tires, animal bones, VCR remotes, wooden ladders, an old tailor’s dummy, a broken Minolta EP 510 copy machine, a pink scooter, rusted oil drums, metal pipes, broken headstone fragments, a half-melted television set, a syringe, a white cross.</w:t>
      </w:r>
      <w:r w:rsidR="005F74A7">
        <w:t xml:space="preserve">  </w:t>
      </w:r>
      <w:r w:rsidRPr="000D34E5">
        <w:t xml:space="preserve">Holley’s sculptures have been displayed in institutions such as The Smithsonian American Museum of Art, The American Folk Art Museum, The High Museum of Art and the White House. </w:t>
      </w:r>
      <w:r w:rsidRPr="000D34E5">
        <w:br/>
      </w:r>
      <w:r w:rsidRPr="000D34E5">
        <w:br/>
      </w:r>
      <w:r w:rsidR="00A72CD1">
        <w:rPr>
          <w:rFonts w:cstheme="minorHAnsi"/>
          <w:b/>
          <w:sz w:val="24"/>
          <w:szCs w:val="24"/>
          <w:u w:val="single"/>
        </w:rPr>
        <w:t>Critical Thinking</w:t>
      </w:r>
      <w:r w:rsidR="005F74A7">
        <w:rPr>
          <w:rFonts w:cstheme="minorHAnsi"/>
          <w:b/>
          <w:sz w:val="24"/>
          <w:szCs w:val="24"/>
          <w:u w:val="single"/>
        </w:rPr>
        <w:t>:  Art and Chemistry—is there a connection?</w:t>
      </w:r>
    </w:p>
    <w:p w:rsidR="00A72CD1" w:rsidRDefault="00A72CD1" w:rsidP="00A72CD1">
      <w:pPr>
        <w:pStyle w:val="ListParagraph"/>
        <w:numPr>
          <w:ilvl w:val="0"/>
          <w:numId w:val="2"/>
        </w:numPr>
        <w:spacing w:line="240" w:lineRule="auto"/>
        <w:rPr>
          <w:rFonts w:cstheme="minorHAnsi"/>
          <w:sz w:val="24"/>
          <w:szCs w:val="24"/>
        </w:rPr>
      </w:pPr>
      <w:r>
        <w:rPr>
          <w:rFonts w:cstheme="minorHAnsi"/>
          <w:sz w:val="24"/>
          <w:szCs w:val="24"/>
        </w:rPr>
        <w:t xml:space="preserve">Thinking about some of the materials the Mr. Holley used in his artwork, please fill in the chart below, and try to list any elements, compounds, and mixtures that you can </w:t>
      </w:r>
      <w:r w:rsidR="005F74A7">
        <w:rPr>
          <w:rFonts w:cstheme="minorHAnsi"/>
          <w:sz w:val="24"/>
          <w:szCs w:val="24"/>
        </w:rPr>
        <w:t>determine from the above list of</w:t>
      </w:r>
      <w:r>
        <w:rPr>
          <w:rFonts w:cstheme="minorHAnsi"/>
          <w:sz w:val="24"/>
          <w:szCs w:val="24"/>
        </w:rPr>
        <w:t xml:space="preserve"> materials</w:t>
      </w:r>
      <w:r w:rsidR="005F74A7">
        <w:rPr>
          <w:rFonts w:cstheme="minorHAnsi"/>
          <w:sz w:val="24"/>
          <w:szCs w:val="24"/>
        </w:rPr>
        <w:t>:</w:t>
      </w:r>
      <w:bookmarkStart w:id="0" w:name="_GoBack"/>
      <w:bookmarkEnd w:id="0"/>
      <w:r>
        <w:rPr>
          <w:rFonts w:cstheme="minorHAnsi"/>
          <w:sz w:val="24"/>
          <w:szCs w:val="24"/>
        </w:rPr>
        <w:t xml:space="preserve"> </w:t>
      </w:r>
    </w:p>
    <w:tbl>
      <w:tblPr>
        <w:tblStyle w:val="TableGrid"/>
        <w:tblW w:w="0" w:type="auto"/>
        <w:tblLook w:val="04A0" w:firstRow="1" w:lastRow="0" w:firstColumn="1" w:lastColumn="0" w:noHBand="0" w:noVBand="1"/>
      </w:tblPr>
      <w:tblGrid>
        <w:gridCol w:w="2394"/>
        <w:gridCol w:w="2394"/>
        <w:gridCol w:w="2394"/>
        <w:gridCol w:w="2394"/>
      </w:tblGrid>
      <w:tr w:rsidR="00A72CD1" w:rsidTr="00A72CD1">
        <w:tc>
          <w:tcPr>
            <w:tcW w:w="2394" w:type="dxa"/>
            <w:tcBorders>
              <w:top w:val="single" w:sz="4" w:space="0" w:color="auto"/>
              <w:left w:val="single" w:sz="4" w:space="0" w:color="auto"/>
              <w:bottom w:val="single" w:sz="4" w:space="0" w:color="auto"/>
              <w:right w:val="single" w:sz="4" w:space="0" w:color="auto"/>
            </w:tcBorders>
            <w:hideMark/>
          </w:tcPr>
          <w:p w:rsidR="00A72CD1" w:rsidRDefault="00A72CD1">
            <w:pPr>
              <w:jc w:val="center"/>
              <w:rPr>
                <w:rFonts w:cstheme="minorHAnsi"/>
                <w:b/>
                <w:sz w:val="24"/>
                <w:szCs w:val="24"/>
              </w:rPr>
            </w:pPr>
            <w:r>
              <w:rPr>
                <w:rFonts w:cstheme="minorHAnsi"/>
                <w:b/>
                <w:sz w:val="24"/>
                <w:szCs w:val="24"/>
              </w:rPr>
              <w:t>Item from the Art Work</w:t>
            </w:r>
          </w:p>
        </w:tc>
        <w:tc>
          <w:tcPr>
            <w:tcW w:w="2394" w:type="dxa"/>
            <w:tcBorders>
              <w:top w:val="single" w:sz="4" w:space="0" w:color="auto"/>
              <w:left w:val="single" w:sz="4" w:space="0" w:color="auto"/>
              <w:bottom w:val="single" w:sz="4" w:space="0" w:color="auto"/>
              <w:right w:val="single" w:sz="4" w:space="0" w:color="auto"/>
            </w:tcBorders>
            <w:hideMark/>
          </w:tcPr>
          <w:p w:rsidR="00A72CD1" w:rsidRDefault="00A72CD1">
            <w:pPr>
              <w:jc w:val="center"/>
              <w:rPr>
                <w:rFonts w:cstheme="minorHAnsi"/>
                <w:b/>
                <w:sz w:val="24"/>
                <w:szCs w:val="24"/>
              </w:rPr>
            </w:pPr>
            <w:r>
              <w:rPr>
                <w:rFonts w:cstheme="minorHAnsi"/>
                <w:b/>
                <w:sz w:val="24"/>
                <w:szCs w:val="24"/>
              </w:rPr>
              <w:t>Element</w:t>
            </w:r>
          </w:p>
        </w:tc>
        <w:tc>
          <w:tcPr>
            <w:tcW w:w="2394" w:type="dxa"/>
            <w:tcBorders>
              <w:top w:val="single" w:sz="4" w:space="0" w:color="auto"/>
              <w:left w:val="single" w:sz="4" w:space="0" w:color="auto"/>
              <w:bottom w:val="single" w:sz="4" w:space="0" w:color="auto"/>
              <w:right w:val="single" w:sz="4" w:space="0" w:color="auto"/>
            </w:tcBorders>
            <w:hideMark/>
          </w:tcPr>
          <w:p w:rsidR="00A72CD1" w:rsidRDefault="00A72CD1">
            <w:pPr>
              <w:jc w:val="center"/>
              <w:rPr>
                <w:rFonts w:cstheme="minorHAnsi"/>
                <w:b/>
                <w:sz w:val="24"/>
                <w:szCs w:val="24"/>
              </w:rPr>
            </w:pPr>
            <w:r>
              <w:rPr>
                <w:rFonts w:cstheme="minorHAnsi"/>
                <w:b/>
                <w:sz w:val="24"/>
                <w:szCs w:val="24"/>
              </w:rPr>
              <w:t>Compounds</w:t>
            </w:r>
          </w:p>
        </w:tc>
        <w:tc>
          <w:tcPr>
            <w:tcW w:w="2394" w:type="dxa"/>
            <w:tcBorders>
              <w:top w:val="single" w:sz="4" w:space="0" w:color="auto"/>
              <w:left w:val="single" w:sz="4" w:space="0" w:color="auto"/>
              <w:bottom w:val="single" w:sz="4" w:space="0" w:color="auto"/>
              <w:right w:val="single" w:sz="4" w:space="0" w:color="auto"/>
            </w:tcBorders>
            <w:hideMark/>
          </w:tcPr>
          <w:p w:rsidR="00A72CD1" w:rsidRDefault="00A72CD1">
            <w:pPr>
              <w:jc w:val="center"/>
              <w:rPr>
                <w:rFonts w:cstheme="minorHAnsi"/>
                <w:b/>
                <w:sz w:val="24"/>
                <w:szCs w:val="24"/>
              </w:rPr>
            </w:pPr>
            <w:r>
              <w:rPr>
                <w:rFonts w:cstheme="minorHAnsi"/>
                <w:b/>
                <w:sz w:val="24"/>
                <w:szCs w:val="24"/>
              </w:rPr>
              <w:t>Mixtures</w:t>
            </w:r>
          </w:p>
        </w:tc>
      </w:tr>
      <w:tr w:rsidR="00A72CD1" w:rsidTr="00A72CD1">
        <w:tc>
          <w:tcPr>
            <w:tcW w:w="2394" w:type="dxa"/>
            <w:tcBorders>
              <w:top w:val="single" w:sz="4" w:space="0" w:color="auto"/>
              <w:left w:val="single" w:sz="4" w:space="0" w:color="auto"/>
              <w:bottom w:val="single" w:sz="4" w:space="0" w:color="auto"/>
              <w:right w:val="single" w:sz="4" w:space="0" w:color="auto"/>
            </w:tcBorders>
          </w:tcPr>
          <w:p w:rsidR="00A72CD1" w:rsidRDefault="00A72CD1">
            <w:pPr>
              <w:rPr>
                <w:rFonts w:cstheme="minorHAnsi"/>
                <w:sz w:val="24"/>
                <w:szCs w:val="24"/>
              </w:rPr>
            </w:pPr>
          </w:p>
          <w:p w:rsidR="00E70F69" w:rsidRDefault="00E70F69">
            <w:pPr>
              <w:rPr>
                <w:rFonts w:cstheme="minorHAnsi"/>
                <w:sz w:val="24"/>
                <w:szCs w:val="24"/>
              </w:rPr>
            </w:pPr>
          </w:p>
          <w:p w:rsidR="00E70F69" w:rsidRDefault="00E70F69">
            <w:pPr>
              <w:rPr>
                <w:rFonts w:cstheme="minorHAnsi"/>
                <w:sz w:val="24"/>
                <w:szCs w:val="24"/>
              </w:rPr>
            </w:pPr>
          </w:p>
          <w:p w:rsidR="00E70F69" w:rsidRDefault="00E70F69">
            <w:pPr>
              <w:rPr>
                <w:rFonts w:cstheme="minorHAnsi"/>
                <w:sz w:val="24"/>
                <w:szCs w:val="24"/>
              </w:rPr>
            </w:pPr>
          </w:p>
        </w:tc>
        <w:tc>
          <w:tcPr>
            <w:tcW w:w="2394" w:type="dxa"/>
            <w:tcBorders>
              <w:top w:val="single" w:sz="4" w:space="0" w:color="auto"/>
              <w:left w:val="single" w:sz="4" w:space="0" w:color="auto"/>
              <w:bottom w:val="single" w:sz="4" w:space="0" w:color="auto"/>
              <w:right w:val="single" w:sz="4" w:space="0" w:color="auto"/>
            </w:tcBorders>
          </w:tcPr>
          <w:p w:rsidR="00A72CD1" w:rsidRDefault="00A72CD1">
            <w:pPr>
              <w:rPr>
                <w:rFonts w:cstheme="minorHAnsi"/>
                <w:sz w:val="24"/>
                <w:szCs w:val="24"/>
              </w:rPr>
            </w:pPr>
          </w:p>
        </w:tc>
        <w:tc>
          <w:tcPr>
            <w:tcW w:w="2394" w:type="dxa"/>
            <w:tcBorders>
              <w:top w:val="single" w:sz="4" w:space="0" w:color="auto"/>
              <w:left w:val="single" w:sz="4" w:space="0" w:color="auto"/>
              <w:bottom w:val="single" w:sz="4" w:space="0" w:color="auto"/>
              <w:right w:val="single" w:sz="4" w:space="0" w:color="auto"/>
            </w:tcBorders>
          </w:tcPr>
          <w:p w:rsidR="00A72CD1" w:rsidRDefault="00A72CD1">
            <w:pPr>
              <w:rPr>
                <w:rFonts w:cstheme="minorHAnsi"/>
                <w:sz w:val="24"/>
                <w:szCs w:val="24"/>
              </w:rPr>
            </w:pPr>
          </w:p>
        </w:tc>
        <w:tc>
          <w:tcPr>
            <w:tcW w:w="2394" w:type="dxa"/>
            <w:tcBorders>
              <w:top w:val="single" w:sz="4" w:space="0" w:color="auto"/>
              <w:left w:val="single" w:sz="4" w:space="0" w:color="auto"/>
              <w:bottom w:val="single" w:sz="4" w:space="0" w:color="auto"/>
              <w:right w:val="single" w:sz="4" w:space="0" w:color="auto"/>
            </w:tcBorders>
          </w:tcPr>
          <w:p w:rsidR="00A72CD1" w:rsidRDefault="00A72CD1">
            <w:pPr>
              <w:rPr>
                <w:rFonts w:cstheme="minorHAnsi"/>
                <w:sz w:val="24"/>
                <w:szCs w:val="24"/>
              </w:rPr>
            </w:pPr>
          </w:p>
        </w:tc>
      </w:tr>
      <w:tr w:rsidR="00A72CD1" w:rsidTr="00A72CD1">
        <w:tc>
          <w:tcPr>
            <w:tcW w:w="2394" w:type="dxa"/>
            <w:tcBorders>
              <w:top w:val="single" w:sz="4" w:space="0" w:color="auto"/>
              <w:left w:val="single" w:sz="4" w:space="0" w:color="auto"/>
              <w:bottom w:val="single" w:sz="4" w:space="0" w:color="auto"/>
              <w:right w:val="single" w:sz="4" w:space="0" w:color="auto"/>
            </w:tcBorders>
          </w:tcPr>
          <w:p w:rsidR="00A72CD1" w:rsidRDefault="00A72CD1">
            <w:pPr>
              <w:rPr>
                <w:rFonts w:cstheme="minorHAnsi"/>
                <w:sz w:val="24"/>
                <w:szCs w:val="24"/>
              </w:rPr>
            </w:pPr>
          </w:p>
          <w:p w:rsidR="00E70F69" w:rsidRDefault="00E70F69">
            <w:pPr>
              <w:rPr>
                <w:rFonts w:cstheme="minorHAnsi"/>
                <w:sz w:val="24"/>
                <w:szCs w:val="24"/>
              </w:rPr>
            </w:pPr>
          </w:p>
          <w:p w:rsidR="00E70F69" w:rsidRDefault="00E70F69">
            <w:pPr>
              <w:rPr>
                <w:rFonts w:cstheme="minorHAnsi"/>
                <w:sz w:val="24"/>
                <w:szCs w:val="24"/>
              </w:rPr>
            </w:pPr>
          </w:p>
          <w:p w:rsidR="00E70F69" w:rsidRDefault="00E70F69">
            <w:pPr>
              <w:rPr>
                <w:rFonts w:cstheme="minorHAnsi"/>
                <w:sz w:val="24"/>
                <w:szCs w:val="24"/>
              </w:rPr>
            </w:pPr>
          </w:p>
        </w:tc>
        <w:tc>
          <w:tcPr>
            <w:tcW w:w="2394" w:type="dxa"/>
            <w:tcBorders>
              <w:top w:val="single" w:sz="4" w:space="0" w:color="auto"/>
              <w:left w:val="single" w:sz="4" w:space="0" w:color="auto"/>
              <w:bottom w:val="single" w:sz="4" w:space="0" w:color="auto"/>
              <w:right w:val="single" w:sz="4" w:space="0" w:color="auto"/>
            </w:tcBorders>
          </w:tcPr>
          <w:p w:rsidR="00A72CD1" w:rsidRDefault="00A72CD1">
            <w:pPr>
              <w:rPr>
                <w:rFonts w:cstheme="minorHAnsi"/>
                <w:sz w:val="24"/>
                <w:szCs w:val="24"/>
              </w:rPr>
            </w:pPr>
          </w:p>
        </w:tc>
        <w:tc>
          <w:tcPr>
            <w:tcW w:w="2394" w:type="dxa"/>
            <w:tcBorders>
              <w:top w:val="single" w:sz="4" w:space="0" w:color="auto"/>
              <w:left w:val="single" w:sz="4" w:space="0" w:color="auto"/>
              <w:bottom w:val="single" w:sz="4" w:space="0" w:color="auto"/>
              <w:right w:val="single" w:sz="4" w:space="0" w:color="auto"/>
            </w:tcBorders>
          </w:tcPr>
          <w:p w:rsidR="00A72CD1" w:rsidRDefault="00A72CD1">
            <w:pPr>
              <w:rPr>
                <w:rFonts w:cstheme="minorHAnsi"/>
                <w:sz w:val="24"/>
                <w:szCs w:val="24"/>
              </w:rPr>
            </w:pPr>
          </w:p>
        </w:tc>
        <w:tc>
          <w:tcPr>
            <w:tcW w:w="2394" w:type="dxa"/>
            <w:tcBorders>
              <w:top w:val="single" w:sz="4" w:space="0" w:color="auto"/>
              <w:left w:val="single" w:sz="4" w:space="0" w:color="auto"/>
              <w:bottom w:val="single" w:sz="4" w:space="0" w:color="auto"/>
              <w:right w:val="single" w:sz="4" w:space="0" w:color="auto"/>
            </w:tcBorders>
          </w:tcPr>
          <w:p w:rsidR="00A72CD1" w:rsidRDefault="00A72CD1">
            <w:pPr>
              <w:rPr>
                <w:rFonts w:cstheme="minorHAnsi"/>
                <w:sz w:val="24"/>
                <w:szCs w:val="24"/>
              </w:rPr>
            </w:pPr>
          </w:p>
        </w:tc>
      </w:tr>
      <w:tr w:rsidR="00A72CD1" w:rsidTr="00A72CD1">
        <w:tc>
          <w:tcPr>
            <w:tcW w:w="2394" w:type="dxa"/>
            <w:tcBorders>
              <w:top w:val="single" w:sz="4" w:space="0" w:color="auto"/>
              <w:left w:val="single" w:sz="4" w:space="0" w:color="auto"/>
              <w:bottom w:val="single" w:sz="4" w:space="0" w:color="auto"/>
              <w:right w:val="single" w:sz="4" w:space="0" w:color="auto"/>
            </w:tcBorders>
          </w:tcPr>
          <w:p w:rsidR="00E70F69" w:rsidRDefault="00E70F69">
            <w:pPr>
              <w:rPr>
                <w:rFonts w:cstheme="minorHAnsi"/>
                <w:sz w:val="24"/>
                <w:szCs w:val="24"/>
              </w:rPr>
            </w:pPr>
          </w:p>
          <w:p w:rsidR="00E70F69" w:rsidRDefault="00E70F69">
            <w:pPr>
              <w:rPr>
                <w:rFonts w:cstheme="minorHAnsi"/>
                <w:sz w:val="24"/>
                <w:szCs w:val="24"/>
              </w:rPr>
            </w:pPr>
          </w:p>
          <w:p w:rsidR="00E70F69" w:rsidRDefault="00E70F69">
            <w:pPr>
              <w:rPr>
                <w:rFonts w:cstheme="minorHAnsi"/>
                <w:sz w:val="24"/>
                <w:szCs w:val="24"/>
              </w:rPr>
            </w:pPr>
          </w:p>
          <w:p w:rsidR="00E70F69" w:rsidRDefault="00E70F69">
            <w:pPr>
              <w:rPr>
                <w:rFonts w:cstheme="minorHAnsi"/>
                <w:sz w:val="24"/>
                <w:szCs w:val="24"/>
              </w:rPr>
            </w:pPr>
          </w:p>
        </w:tc>
        <w:tc>
          <w:tcPr>
            <w:tcW w:w="2394" w:type="dxa"/>
            <w:tcBorders>
              <w:top w:val="single" w:sz="4" w:space="0" w:color="auto"/>
              <w:left w:val="single" w:sz="4" w:space="0" w:color="auto"/>
              <w:bottom w:val="single" w:sz="4" w:space="0" w:color="auto"/>
              <w:right w:val="single" w:sz="4" w:space="0" w:color="auto"/>
            </w:tcBorders>
          </w:tcPr>
          <w:p w:rsidR="00A72CD1" w:rsidRDefault="00A72CD1">
            <w:pPr>
              <w:rPr>
                <w:rFonts w:cstheme="minorHAnsi"/>
                <w:sz w:val="24"/>
                <w:szCs w:val="24"/>
              </w:rPr>
            </w:pPr>
          </w:p>
        </w:tc>
        <w:tc>
          <w:tcPr>
            <w:tcW w:w="2394" w:type="dxa"/>
            <w:tcBorders>
              <w:top w:val="single" w:sz="4" w:space="0" w:color="auto"/>
              <w:left w:val="single" w:sz="4" w:space="0" w:color="auto"/>
              <w:bottom w:val="single" w:sz="4" w:space="0" w:color="auto"/>
              <w:right w:val="single" w:sz="4" w:space="0" w:color="auto"/>
            </w:tcBorders>
          </w:tcPr>
          <w:p w:rsidR="00A72CD1" w:rsidRDefault="00A72CD1">
            <w:pPr>
              <w:rPr>
                <w:rFonts w:cstheme="minorHAnsi"/>
                <w:sz w:val="24"/>
                <w:szCs w:val="24"/>
              </w:rPr>
            </w:pPr>
          </w:p>
        </w:tc>
        <w:tc>
          <w:tcPr>
            <w:tcW w:w="2394" w:type="dxa"/>
            <w:tcBorders>
              <w:top w:val="single" w:sz="4" w:space="0" w:color="auto"/>
              <w:left w:val="single" w:sz="4" w:space="0" w:color="auto"/>
              <w:bottom w:val="single" w:sz="4" w:space="0" w:color="auto"/>
              <w:right w:val="single" w:sz="4" w:space="0" w:color="auto"/>
            </w:tcBorders>
          </w:tcPr>
          <w:p w:rsidR="00A72CD1" w:rsidRDefault="00A72CD1">
            <w:pPr>
              <w:rPr>
                <w:rFonts w:cstheme="minorHAnsi"/>
                <w:sz w:val="24"/>
                <w:szCs w:val="24"/>
              </w:rPr>
            </w:pPr>
          </w:p>
        </w:tc>
      </w:tr>
    </w:tbl>
    <w:p w:rsidR="00A72CD1" w:rsidRDefault="00A72CD1" w:rsidP="00A72CD1">
      <w:pPr>
        <w:spacing w:line="240" w:lineRule="auto"/>
        <w:rPr>
          <w:rFonts w:cstheme="minorHAnsi"/>
          <w:sz w:val="24"/>
          <w:szCs w:val="24"/>
        </w:rPr>
      </w:pPr>
    </w:p>
    <w:p w:rsidR="00A72CD1" w:rsidRPr="009A6B13" w:rsidRDefault="00A72CD1" w:rsidP="009A6B13">
      <w:pPr>
        <w:rPr>
          <w:rFonts w:cstheme="minorHAnsi"/>
          <w:sz w:val="24"/>
          <w:szCs w:val="24"/>
        </w:rPr>
      </w:pPr>
    </w:p>
    <w:sectPr w:rsidR="00A72CD1" w:rsidRPr="009A6B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5255C"/>
    <w:multiLevelType w:val="multilevel"/>
    <w:tmpl w:val="E2EC2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8932F48"/>
    <w:multiLevelType w:val="multilevel"/>
    <w:tmpl w:val="27320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C006A08"/>
    <w:multiLevelType w:val="multilevel"/>
    <w:tmpl w:val="FC087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DCE16ED"/>
    <w:multiLevelType w:val="hybridMultilevel"/>
    <w:tmpl w:val="91226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3D3DEC"/>
    <w:multiLevelType w:val="multilevel"/>
    <w:tmpl w:val="A2424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3F56EE7"/>
    <w:multiLevelType w:val="multilevel"/>
    <w:tmpl w:val="E9E6C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6E66418"/>
    <w:multiLevelType w:val="multilevel"/>
    <w:tmpl w:val="70280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62231F43"/>
    <w:multiLevelType w:val="hybridMultilevel"/>
    <w:tmpl w:val="61521E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625B7611"/>
    <w:multiLevelType w:val="hybridMultilevel"/>
    <w:tmpl w:val="799E4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EA6AE1"/>
    <w:multiLevelType w:val="multilevel"/>
    <w:tmpl w:val="26C49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7"/>
  </w:num>
  <w:num w:numId="3">
    <w:abstractNumId w:val="5"/>
  </w:num>
  <w:num w:numId="4">
    <w:abstractNumId w:val="0"/>
  </w:num>
  <w:num w:numId="5">
    <w:abstractNumId w:val="4"/>
  </w:num>
  <w:num w:numId="6">
    <w:abstractNumId w:val="9"/>
  </w:num>
  <w:num w:numId="7">
    <w:abstractNumId w:val="2"/>
  </w:num>
  <w:num w:numId="8">
    <w:abstractNumId w:val="6"/>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61F"/>
    <w:rsid w:val="000A5454"/>
    <w:rsid w:val="000D34E5"/>
    <w:rsid w:val="0010261F"/>
    <w:rsid w:val="00174153"/>
    <w:rsid w:val="001F2CFA"/>
    <w:rsid w:val="002356FC"/>
    <w:rsid w:val="002B24FB"/>
    <w:rsid w:val="003C300B"/>
    <w:rsid w:val="003F4658"/>
    <w:rsid w:val="005F74A7"/>
    <w:rsid w:val="006F4498"/>
    <w:rsid w:val="00880649"/>
    <w:rsid w:val="009A6B13"/>
    <w:rsid w:val="00A72CD1"/>
    <w:rsid w:val="00B20F5A"/>
    <w:rsid w:val="00BA0CA1"/>
    <w:rsid w:val="00C455DC"/>
    <w:rsid w:val="00C516F1"/>
    <w:rsid w:val="00D10DDB"/>
    <w:rsid w:val="00D706ED"/>
    <w:rsid w:val="00DE0F73"/>
    <w:rsid w:val="00E70F69"/>
    <w:rsid w:val="00F3276E"/>
    <w:rsid w:val="00FE39F4"/>
    <w:rsid w:val="00FF75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026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0261F"/>
    <w:pPr>
      <w:ind w:left="720"/>
      <w:contextualSpacing/>
    </w:pPr>
  </w:style>
  <w:style w:type="table" w:styleId="LightList">
    <w:name w:val="Light List"/>
    <w:basedOn w:val="TableNormal"/>
    <w:uiPriority w:val="61"/>
    <w:rsid w:val="0010261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Grid1-Accent3">
    <w:name w:val="Medium Grid 1 Accent 3"/>
    <w:basedOn w:val="TableNormal"/>
    <w:uiPriority w:val="67"/>
    <w:rsid w:val="0010261F"/>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paragraph" w:styleId="BalloonText">
    <w:name w:val="Balloon Text"/>
    <w:basedOn w:val="Normal"/>
    <w:link w:val="BalloonTextChar"/>
    <w:uiPriority w:val="99"/>
    <w:semiHidden/>
    <w:unhideWhenUsed/>
    <w:rsid w:val="009A6B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6B13"/>
    <w:rPr>
      <w:rFonts w:ascii="Tahoma" w:hAnsi="Tahoma" w:cs="Tahoma"/>
      <w:sz w:val="16"/>
      <w:szCs w:val="16"/>
    </w:rPr>
  </w:style>
  <w:style w:type="paragraph" w:styleId="NoSpacing">
    <w:name w:val="No Spacing"/>
    <w:uiPriority w:val="1"/>
    <w:qFormat/>
    <w:rsid w:val="000D34E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026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0261F"/>
    <w:pPr>
      <w:ind w:left="720"/>
      <w:contextualSpacing/>
    </w:pPr>
  </w:style>
  <w:style w:type="table" w:styleId="LightList">
    <w:name w:val="Light List"/>
    <w:basedOn w:val="TableNormal"/>
    <w:uiPriority w:val="61"/>
    <w:rsid w:val="0010261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Grid1-Accent3">
    <w:name w:val="Medium Grid 1 Accent 3"/>
    <w:basedOn w:val="TableNormal"/>
    <w:uiPriority w:val="67"/>
    <w:rsid w:val="0010261F"/>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paragraph" w:styleId="BalloonText">
    <w:name w:val="Balloon Text"/>
    <w:basedOn w:val="Normal"/>
    <w:link w:val="BalloonTextChar"/>
    <w:uiPriority w:val="99"/>
    <w:semiHidden/>
    <w:unhideWhenUsed/>
    <w:rsid w:val="009A6B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6B13"/>
    <w:rPr>
      <w:rFonts w:ascii="Tahoma" w:hAnsi="Tahoma" w:cs="Tahoma"/>
      <w:sz w:val="16"/>
      <w:szCs w:val="16"/>
    </w:rPr>
  </w:style>
  <w:style w:type="paragraph" w:styleId="NoSpacing">
    <w:name w:val="No Spacing"/>
    <w:uiPriority w:val="1"/>
    <w:qFormat/>
    <w:rsid w:val="000D34E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804901">
      <w:bodyDiv w:val="1"/>
      <w:marLeft w:val="0"/>
      <w:marRight w:val="0"/>
      <w:marTop w:val="0"/>
      <w:marBottom w:val="0"/>
      <w:divBdr>
        <w:top w:val="none" w:sz="0" w:space="0" w:color="auto"/>
        <w:left w:val="none" w:sz="0" w:space="0" w:color="auto"/>
        <w:bottom w:val="none" w:sz="0" w:space="0" w:color="auto"/>
        <w:right w:val="none" w:sz="0" w:space="0" w:color="auto"/>
      </w:divBdr>
    </w:div>
    <w:div w:id="1256981235">
      <w:bodyDiv w:val="1"/>
      <w:marLeft w:val="0"/>
      <w:marRight w:val="0"/>
      <w:marTop w:val="0"/>
      <w:marBottom w:val="0"/>
      <w:divBdr>
        <w:top w:val="none" w:sz="0" w:space="0" w:color="auto"/>
        <w:left w:val="none" w:sz="0" w:space="0" w:color="auto"/>
        <w:bottom w:val="none" w:sz="0" w:space="0" w:color="auto"/>
        <w:right w:val="none" w:sz="0" w:space="0" w:color="auto"/>
      </w:divBdr>
    </w:div>
    <w:div w:id="1274241136">
      <w:bodyDiv w:val="1"/>
      <w:marLeft w:val="0"/>
      <w:marRight w:val="0"/>
      <w:marTop w:val="0"/>
      <w:marBottom w:val="0"/>
      <w:divBdr>
        <w:top w:val="none" w:sz="0" w:space="0" w:color="auto"/>
        <w:left w:val="none" w:sz="0" w:space="0" w:color="auto"/>
        <w:bottom w:val="none" w:sz="0" w:space="0" w:color="auto"/>
        <w:right w:val="none" w:sz="0" w:space="0" w:color="auto"/>
      </w:divBdr>
    </w:div>
    <w:div w:id="2119447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3</Pages>
  <Words>738</Words>
  <Characters>4209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Brown</dc:creator>
  <cp:lastModifiedBy>Windows User</cp:lastModifiedBy>
  <cp:revision>3</cp:revision>
  <dcterms:created xsi:type="dcterms:W3CDTF">2014-06-23T19:37:00Z</dcterms:created>
  <dcterms:modified xsi:type="dcterms:W3CDTF">2014-06-25T17:30:00Z</dcterms:modified>
</cp:coreProperties>
</file>