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511" w:rsidRDefault="00A933C9" w:rsidP="007B4783">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Planning and Presenting a </w:t>
      </w:r>
      <w:r w:rsidR="001658C3">
        <w:rPr>
          <w:rFonts w:ascii="Times New Roman" w:hAnsi="Times New Roman" w:cs="Times New Roman"/>
          <w:b/>
        </w:rPr>
        <w:t>Science, Social Studies, or Technical Subject/Fine Arts</w:t>
      </w:r>
      <w:r w:rsidR="007B4783" w:rsidRPr="000B048C">
        <w:rPr>
          <w:rFonts w:ascii="Times New Roman" w:hAnsi="Times New Roman" w:cs="Times New Roman"/>
          <w:b/>
        </w:rPr>
        <w:t xml:space="preserve"> Lesson</w:t>
      </w:r>
      <w:r>
        <w:rPr>
          <w:rFonts w:ascii="Times New Roman" w:hAnsi="Times New Roman" w:cs="Times New Roman"/>
          <w:b/>
        </w:rPr>
        <w:t xml:space="preserve"> Based on CCSS</w:t>
      </w:r>
    </w:p>
    <w:p w:rsidR="00034511" w:rsidRDefault="00034511" w:rsidP="007B4783">
      <w:pPr>
        <w:widowControl w:val="0"/>
        <w:autoSpaceDE w:val="0"/>
        <w:autoSpaceDN w:val="0"/>
        <w:adjustRightInd w:val="0"/>
        <w:rPr>
          <w:rFonts w:ascii="Times New Roman" w:hAnsi="Times New Roman" w:cs="Times New Roman"/>
          <w:b/>
        </w:rPr>
      </w:pPr>
    </w:p>
    <w:p w:rsidR="007B4783" w:rsidRPr="000B048C" w:rsidRDefault="00E84822" w:rsidP="007B4783">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Visual Art </w:t>
      </w:r>
    </w:p>
    <w:p w:rsidR="007B4783" w:rsidRPr="000B048C" w:rsidRDefault="00E84822" w:rsidP="007B4783">
      <w:pPr>
        <w:widowControl w:val="0"/>
        <w:autoSpaceDE w:val="0"/>
        <w:autoSpaceDN w:val="0"/>
        <w:adjustRightInd w:val="0"/>
        <w:rPr>
          <w:rFonts w:ascii="Times New Roman" w:hAnsi="Times New Roman" w:cs="Times New Roman"/>
          <w:b/>
        </w:rPr>
      </w:pPr>
      <w:r>
        <w:rPr>
          <w:rFonts w:ascii="Times New Roman" w:hAnsi="Times New Roman" w:cs="Times New Roman"/>
          <w:b/>
        </w:rPr>
        <w:t>Grade 6</w:t>
      </w:r>
    </w:p>
    <w:p w:rsidR="007B4783" w:rsidRPr="000B048C" w:rsidRDefault="007B4783" w:rsidP="007B4783">
      <w:pPr>
        <w:widowControl w:val="0"/>
        <w:autoSpaceDE w:val="0"/>
        <w:autoSpaceDN w:val="0"/>
        <w:adjustRightInd w:val="0"/>
        <w:rPr>
          <w:rFonts w:ascii="Times New Roman" w:hAnsi="Times New Roman" w:cs="Times New Roman"/>
          <w:b/>
        </w:rPr>
      </w:pPr>
    </w:p>
    <w:p w:rsidR="003B0BA8" w:rsidRPr="003B0BA8" w:rsidRDefault="003B0BA8" w:rsidP="003B0BA8">
      <w:pPr>
        <w:pStyle w:val="NoSpacing"/>
        <w:rPr>
          <w:rFonts w:ascii="Times New Roman" w:hAnsi="Times New Roman" w:cs="Times New Roman"/>
          <w:b/>
        </w:rPr>
      </w:pPr>
      <w:r w:rsidRPr="003B0BA8">
        <w:rPr>
          <w:rFonts w:ascii="Times New Roman" w:hAnsi="Times New Roman" w:cs="Times New Roman"/>
          <w:b/>
        </w:rPr>
        <w:t>Section I:  Planning</w:t>
      </w:r>
    </w:p>
    <w:p w:rsidR="003B0BA8" w:rsidRPr="003B0BA8" w:rsidRDefault="003B0BA8" w:rsidP="003B0BA8">
      <w:pPr>
        <w:pStyle w:val="NoSpacing"/>
        <w:rPr>
          <w:rFonts w:ascii="Times New Roman" w:hAnsi="Times New Roman" w:cs="Times New Roman"/>
          <w:b/>
        </w:rPr>
      </w:pPr>
      <w:r w:rsidRPr="003B0BA8">
        <w:rPr>
          <w:rFonts w:ascii="Times New Roman" w:hAnsi="Times New Roman" w:cs="Times New Roman"/>
          <w:b/>
        </w:rPr>
        <w:t xml:space="preserve">Overview:  This section focuses on the elements to consider when planning for a content-specific lesson with CCSS literacy embedded, such as Content Standards, State Performance Indicators, and CCSS Literacy for the Technical Subjects.  Other elements to plan include clear learning targets, task objectives, new learning for students, anticipated learning challenges, </w:t>
      </w:r>
      <w:r w:rsidRPr="003B0BA8">
        <w:rPr>
          <w:rFonts w:ascii="Times New Roman" w:eastAsiaTheme="minorHAnsi" w:hAnsi="Times New Roman" w:cs="Times New Roman"/>
          <w:b/>
          <w:bCs/>
        </w:rPr>
        <w:t>scaffolding, opportunities for differentiation, ways to prompt student thinking through assessing and advancing questions, instructional strategies to be used in the lesson, and materials and resources.</w:t>
      </w:r>
    </w:p>
    <w:p w:rsidR="003B0BA8" w:rsidRPr="000B048C" w:rsidRDefault="003B0BA8" w:rsidP="00FD2100">
      <w:pPr>
        <w:widowControl w:val="0"/>
        <w:autoSpaceDE w:val="0"/>
        <w:autoSpaceDN w:val="0"/>
        <w:adjustRightInd w:val="0"/>
        <w:spacing w:after="120"/>
        <w:rPr>
          <w:rFonts w:ascii="Times New Roman" w:hAnsi="Times New Roman" w:cs="Times New Roman"/>
          <w:b/>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6750"/>
      </w:tblGrid>
      <w:tr w:rsidR="00DF03AA" w:rsidRPr="000B048C" w:rsidTr="00C50FD5">
        <w:tc>
          <w:tcPr>
            <w:tcW w:w="6588" w:type="dxa"/>
          </w:tcPr>
          <w:p w:rsidR="00DF03AA" w:rsidRPr="000B048C" w:rsidRDefault="00DF03AA" w:rsidP="00A94D53">
            <w:pPr>
              <w:rPr>
                <w:rFonts w:ascii="Times New Roman" w:hAnsi="Times New Roman" w:cs="Times New Roman"/>
                <w:b/>
              </w:rPr>
            </w:pPr>
            <w:r w:rsidRPr="000B048C">
              <w:rPr>
                <w:rFonts w:ascii="Times New Roman" w:hAnsi="Times New Roman" w:cs="Times New Roman"/>
                <w:b/>
              </w:rPr>
              <w:t>Lesson</w:t>
            </w:r>
            <w:r>
              <w:rPr>
                <w:rFonts w:ascii="Times New Roman" w:hAnsi="Times New Roman" w:cs="Times New Roman"/>
                <w:b/>
              </w:rPr>
              <w:t xml:space="preserve"> Topic</w:t>
            </w:r>
            <w:r w:rsidRPr="000B048C">
              <w:rPr>
                <w:rFonts w:ascii="Times New Roman" w:hAnsi="Times New Roman" w:cs="Times New Roman"/>
                <w:b/>
              </w:rPr>
              <w:t xml:space="preserve">: </w:t>
            </w:r>
            <w:r w:rsidR="0015081A">
              <w:rPr>
                <w:rFonts w:ascii="Times New Roman" w:hAnsi="Times New Roman" w:cs="Times New Roman"/>
                <w:b/>
              </w:rPr>
              <w:t>Edmondson/Holley Inspired Sculpture</w:t>
            </w:r>
          </w:p>
        </w:tc>
        <w:tc>
          <w:tcPr>
            <w:tcW w:w="6750" w:type="dxa"/>
          </w:tcPr>
          <w:p w:rsidR="00DF03AA" w:rsidRPr="000B048C" w:rsidRDefault="00FD2100" w:rsidP="00D7675A">
            <w:pPr>
              <w:rPr>
                <w:rFonts w:ascii="Times New Roman" w:hAnsi="Times New Roman" w:cs="Times New Roman"/>
                <w:b/>
              </w:rPr>
            </w:pPr>
            <w:r>
              <w:rPr>
                <w:rFonts w:ascii="Times New Roman" w:hAnsi="Times New Roman" w:cs="Times New Roman"/>
                <w:b/>
              </w:rPr>
              <w:t>Time Frame/Lesson Length: 10</w:t>
            </w:r>
            <w:r w:rsidR="00E84822">
              <w:rPr>
                <w:rFonts w:ascii="Times New Roman" w:hAnsi="Times New Roman" w:cs="Times New Roman"/>
                <w:b/>
              </w:rPr>
              <w:t xml:space="preserve"> </w:t>
            </w:r>
            <w:r w:rsidR="00DA42AA">
              <w:rPr>
                <w:rFonts w:ascii="Times New Roman" w:hAnsi="Times New Roman" w:cs="Times New Roman"/>
                <w:b/>
              </w:rPr>
              <w:t xml:space="preserve">– 11 </w:t>
            </w:r>
            <w:r>
              <w:rPr>
                <w:rFonts w:ascii="Times New Roman" w:hAnsi="Times New Roman" w:cs="Times New Roman"/>
                <w:b/>
              </w:rPr>
              <w:t xml:space="preserve">55-minute </w:t>
            </w:r>
            <w:r w:rsidR="00E84822">
              <w:rPr>
                <w:rFonts w:ascii="Times New Roman" w:hAnsi="Times New Roman" w:cs="Times New Roman"/>
                <w:b/>
              </w:rPr>
              <w:t>class periods</w:t>
            </w:r>
          </w:p>
        </w:tc>
      </w:tr>
    </w:tbl>
    <w:p w:rsidR="007B4783" w:rsidRPr="00156D20" w:rsidRDefault="007B4783" w:rsidP="007B4783">
      <w:pPr>
        <w:rPr>
          <w:rFonts w:ascii="Times New Roman" w:hAnsi="Times New Roman" w:cs="Times New Roman"/>
        </w:rPr>
      </w:pPr>
    </w:p>
    <w:tbl>
      <w:tblPr>
        <w:tblStyle w:val="TableGrid"/>
        <w:tblW w:w="13968" w:type="dxa"/>
        <w:tblLayout w:type="fixed"/>
        <w:tblLook w:val="04A0" w:firstRow="1" w:lastRow="0" w:firstColumn="1" w:lastColumn="0" w:noHBand="0" w:noVBand="1"/>
      </w:tblPr>
      <w:tblGrid>
        <w:gridCol w:w="3528"/>
        <w:gridCol w:w="4410"/>
        <w:gridCol w:w="6030"/>
      </w:tblGrid>
      <w:tr w:rsidR="00C50FD5" w:rsidRPr="00156D20" w:rsidTr="00FD2100">
        <w:tc>
          <w:tcPr>
            <w:tcW w:w="3528" w:type="dxa"/>
          </w:tcPr>
          <w:p w:rsidR="00C50FD5" w:rsidRPr="000B048C" w:rsidRDefault="00C50FD5" w:rsidP="00D7675A">
            <w:pPr>
              <w:rPr>
                <w:rFonts w:ascii="Times New Roman" w:hAnsi="Times New Roman" w:cs="Times New Roman"/>
                <w:b/>
              </w:rPr>
            </w:pPr>
            <w:r w:rsidRPr="000B048C">
              <w:rPr>
                <w:rFonts w:ascii="Times New Roman" w:hAnsi="Times New Roman" w:cs="Times New Roman"/>
                <w:b/>
              </w:rPr>
              <w:t>Content Standard</w:t>
            </w:r>
          </w:p>
        </w:tc>
        <w:tc>
          <w:tcPr>
            <w:tcW w:w="4410" w:type="dxa"/>
          </w:tcPr>
          <w:p w:rsidR="00C50FD5" w:rsidRDefault="00C50FD5" w:rsidP="00D7675A">
            <w:pPr>
              <w:rPr>
                <w:rFonts w:ascii="Times New Roman" w:hAnsi="Times New Roman" w:cs="Times New Roman"/>
                <w:b/>
              </w:rPr>
            </w:pPr>
            <w:r w:rsidRPr="000B048C">
              <w:rPr>
                <w:rFonts w:ascii="Times New Roman" w:hAnsi="Times New Roman" w:cs="Times New Roman"/>
                <w:b/>
              </w:rPr>
              <w:t>CCS Literacy</w:t>
            </w:r>
            <w:r w:rsidR="00AE39D9">
              <w:rPr>
                <w:rFonts w:ascii="Times New Roman" w:hAnsi="Times New Roman" w:cs="Times New Roman"/>
                <w:b/>
              </w:rPr>
              <w:t xml:space="preserve"> and Anchor </w:t>
            </w:r>
            <w:r w:rsidRPr="000B048C">
              <w:rPr>
                <w:rFonts w:ascii="Times New Roman" w:hAnsi="Times New Roman" w:cs="Times New Roman"/>
                <w:b/>
              </w:rPr>
              <w:t xml:space="preserve"> Standards</w:t>
            </w:r>
          </w:p>
          <w:p w:rsidR="00334485" w:rsidRPr="00334485" w:rsidRDefault="00334485" w:rsidP="00D7675A">
            <w:pPr>
              <w:rPr>
                <w:rFonts w:ascii="Times New Roman" w:hAnsi="Times New Roman" w:cs="Times New Roman"/>
                <w:b/>
                <w:color w:val="FF0000"/>
              </w:rPr>
            </w:pPr>
          </w:p>
        </w:tc>
        <w:tc>
          <w:tcPr>
            <w:tcW w:w="6030" w:type="dxa"/>
          </w:tcPr>
          <w:p w:rsidR="00547717" w:rsidRDefault="00C50FD5" w:rsidP="00D7675A">
            <w:pPr>
              <w:rPr>
                <w:rFonts w:ascii="Times New Roman" w:hAnsi="Times New Roman" w:cs="Times New Roman"/>
                <w:b/>
              </w:rPr>
            </w:pPr>
            <w:r w:rsidRPr="000B048C">
              <w:rPr>
                <w:rFonts w:ascii="Times New Roman" w:hAnsi="Times New Roman" w:cs="Times New Roman"/>
                <w:b/>
              </w:rPr>
              <w:t>Assessments</w:t>
            </w:r>
            <w:r>
              <w:rPr>
                <w:rFonts w:ascii="Times New Roman" w:hAnsi="Times New Roman" w:cs="Times New Roman"/>
                <w:b/>
              </w:rPr>
              <w:t xml:space="preserve"> </w:t>
            </w:r>
          </w:p>
          <w:p w:rsidR="00C50FD5" w:rsidRPr="000B048C" w:rsidRDefault="00C50FD5" w:rsidP="00D7675A">
            <w:pPr>
              <w:rPr>
                <w:rFonts w:ascii="Times New Roman" w:hAnsi="Times New Roman" w:cs="Times New Roman"/>
                <w:b/>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p>
          <w:p w:rsidR="00C50FD5" w:rsidRPr="000B048C" w:rsidRDefault="00C50FD5" w:rsidP="00D7675A">
            <w:pPr>
              <w:rPr>
                <w:rFonts w:ascii="Times New Roman" w:hAnsi="Times New Roman" w:cs="Times New Roman"/>
                <w:b/>
              </w:rPr>
            </w:pPr>
            <w:r w:rsidRPr="000B048C">
              <w:rPr>
                <w:rFonts w:ascii="Times New Roman" w:hAnsi="Times New Roman" w:cs="Times New Roman"/>
                <w:b/>
              </w:rPr>
              <w:sym w:font="Wingdings" w:char="F0D8"/>
            </w:r>
            <w:r w:rsidRPr="000B048C">
              <w:rPr>
                <w:rFonts w:ascii="Times New Roman" w:hAnsi="Times New Roman" w:cs="Times New Roman"/>
                <w:b/>
              </w:rPr>
              <w:t xml:space="preserve">  Summative</w:t>
            </w:r>
          </w:p>
        </w:tc>
      </w:tr>
      <w:tr w:rsidR="00C50FD5" w:rsidRPr="00156D20" w:rsidTr="00FD2100">
        <w:tc>
          <w:tcPr>
            <w:tcW w:w="3528" w:type="dxa"/>
          </w:tcPr>
          <w:p w:rsidR="00E05195" w:rsidRPr="00E05195" w:rsidRDefault="00E05195" w:rsidP="00E05195">
            <w:pPr>
              <w:rPr>
                <w:rFonts w:ascii="Times New Roman" w:hAnsi="Times New Roman" w:cs="Times New Roman"/>
              </w:rPr>
            </w:pPr>
            <w:r w:rsidRPr="00E05195">
              <w:rPr>
                <w:rFonts w:ascii="Times New Roman" w:hAnsi="Times New Roman" w:cs="Times New Roman"/>
              </w:rPr>
              <w:t xml:space="preserve">TN Visual Art State Standards </w:t>
            </w:r>
          </w:p>
          <w:p w:rsidR="00E05195" w:rsidRPr="00E05195" w:rsidRDefault="00E05195" w:rsidP="00E05195">
            <w:pPr>
              <w:rPr>
                <w:rFonts w:ascii="Times New Roman" w:hAnsi="Times New Roman" w:cs="Times New Roman"/>
              </w:rPr>
            </w:pPr>
            <w:r w:rsidRPr="00E05195">
              <w:rPr>
                <w:rFonts w:ascii="Times New Roman" w:hAnsi="Times New Roman" w:cs="Times New Roman"/>
              </w:rPr>
              <w:t>1 – 4</w:t>
            </w:r>
          </w:p>
          <w:p w:rsidR="00E05195" w:rsidRPr="00E05195" w:rsidRDefault="00E05195" w:rsidP="00E05195">
            <w:pPr>
              <w:rPr>
                <w:rFonts w:ascii="Times New Roman" w:eastAsia="Times New Roman" w:hAnsi="Times New Roman" w:cs="Times New Roman"/>
              </w:rPr>
            </w:pPr>
            <w:r w:rsidRPr="00E05195">
              <w:rPr>
                <w:rFonts w:ascii="Times New Roman" w:eastAsia="Times New Roman" w:hAnsi="Times New Roman" w:cs="Times New Roman"/>
              </w:rPr>
              <w:t>Standard 1.0 Media, Techniques and Processes</w:t>
            </w:r>
          </w:p>
          <w:p w:rsidR="00E05195" w:rsidRPr="00E05195" w:rsidRDefault="00E05195" w:rsidP="00E05195">
            <w:pPr>
              <w:rPr>
                <w:rFonts w:ascii="Times New Roman" w:eastAsia="Times New Roman" w:hAnsi="Times New Roman" w:cs="Times New Roman"/>
              </w:rPr>
            </w:pPr>
            <w:r w:rsidRPr="00E05195">
              <w:rPr>
                <w:rFonts w:ascii="Times New Roman" w:eastAsia="Times New Roman" w:hAnsi="Times New Roman" w:cs="Times New Roman"/>
              </w:rPr>
              <w:t>Students will understand and apply media, techniques, and processes</w:t>
            </w:r>
          </w:p>
          <w:p w:rsidR="00E05195" w:rsidRPr="00E05195" w:rsidRDefault="00E05195" w:rsidP="00E05195">
            <w:pPr>
              <w:rPr>
                <w:rFonts w:ascii="Times New Roman" w:hAnsi="Times New Roman" w:cs="Times New Roman"/>
                <w:b/>
              </w:rPr>
            </w:pPr>
            <w:r w:rsidRPr="00E05195">
              <w:rPr>
                <w:rFonts w:ascii="Times New Roman" w:hAnsi="Times New Roman" w:cs="Times New Roman"/>
                <w:b/>
              </w:rPr>
              <w:t>1.2 Demonstrate an understanding of the safe and responsible use of art media and tools.</w:t>
            </w:r>
          </w:p>
          <w:p w:rsidR="00E05195" w:rsidRPr="00E05195" w:rsidRDefault="00E05195" w:rsidP="00E05195">
            <w:pPr>
              <w:rPr>
                <w:rFonts w:ascii="Times New Roman" w:eastAsia="Times New Roman" w:hAnsi="Times New Roman" w:cs="Times New Roman"/>
              </w:rPr>
            </w:pPr>
          </w:p>
          <w:p w:rsidR="00E05195" w:rsidRPr="00E05195" w:rsidRDefault="00E05195" w:rsidP="00E05195">
            <w:pPr>
              <w:rPr>
                <w:rFonts w:ascii="Times New Roman" w:eastAsia="Times New Roman" w:hAnsi="Times New Roman" w:cs="Times New Roman"/>
              </w:rPr>
            </w:pPr>
            <w:r w:rsidRPr="00E05195">
              <w:rPr>
                <w:rFonts w:ascii="Times New Roman" w:eastAsia="Times New Roman" w:hAnsi="Times New Roman" w:cs="Times New Roman"/>
              </w:rPr>
              <w:t>Standard 2.0 Structures and Functions</w:t>
            </w:r>
          </w:p>
          <w:p w:rsidR="00E05195" w:rsidRPr="00E05195" w:rsidRDefault="00E05195" w:rsidP="00E05195">
            <w:pPr>
              <w:rPr>
                <w:rFonts w:ascii="Times New Roman" w:eastAsia="Times New Roman" w:hAnsi="Times New Roman" w:cs="Times New Roman"/>
              </w:rPr>
            </w:pPr>
            <w:r w:rsidRPr="00E05195">
              <w:rPr>
                <w:rFonts w:ascii="Times New Roman" w:eastAsia="Times New Roman" w:hAnsi="Times New Roman" w:cs="Times New Roman"/>
              </w:rPr>
              <w:t>Students will use knowledge of both structures and functions</w:t>
            </w:r>
          </w:p>
          <w:p w:rsidR="00E05195" w:rsidRPr="00E05195" w:rsidRDefault="00E05195" w:rsidP="00E05195">
            <w:pPr>
              <w:rPr>
                <w:rFonts w:ascii="Times New Roman" w:hAnsi="Times New Roman" w:cs="Times New Roman"/>
                <w:b/>
              </w:rPr>
            </w:pPr>
            <w:r w:rsidRPr="00E05195">
              <w:rPr>
                <w:rFonts w:ascii="Times New Roman" w:hAnsi="Times New Roman" w:cs="Times New Roman"/>
                <w:b/>
              </w:rPr>
              <w:t xml:space="preserve">2.2 Demonstrate critical thinking skills in addressing visual arts assignments. </w:t>
            </w:r>
          </w:p>
          <w:p w:rsidR="00E05195" w:rsidRPr="00E05195" w:rsidRDefault="00E05195" w:rsidP="00E05195">
            <w:pPr>
              <w:rPr>
                <w:rFonts w:ascii="Times New Roman" w:hAnsi="Times New Roman" w:cs="Times New Roman"/>
                <w:b/>
              </w:rPr>
            </w:pPr>
            <w:r w:rsidRPr="00E05195">
              <w:rPr>
                <w:rFonts w:ascii="Times New Roman" w:hAnsi="Times New Roman" w:cs="Times New Roman"/>
                <w:b/>
              </w:rPr>
              <w:t xml:space="preserve">2.3 Demonstrate an understanding of various </w:t>
            </w:r>
            <w:r w:rsidRPr="00E05195">
              <w:rPr>
                <w:rFonts w:ascii="Times New Roman" w:hAnsi="Times New Roman" w:cs="Times New Roman"/>
                <w:b/>
              </w:rPr>
              <w:lastRenderedPageBreak/>
              <w:t>sensory and expressive qualities in a work of art.</w:t>
            </w:r>
          </w:p>
          <w:p w:rsidR="00E05195" w:rsidRPr="00E05195" w:rsidRDefault="00E05195" w:rsidP="00E05195">
            <w:pPr>
              <w:rPr>
                <w:rFonts w:ascii="Times New Roman" w:hAnsi="Times New Roman" w:cs="Times New Roman"/>
                <w:b/>
              </w:rPr>
            </w:pPr>
            <w:r w:rsidRPr="00E05195">
              <w:rPr>
                <w:rFonts w:ascii="Times New Roman" w:hAnsi="Times New Roman" w:cs="Times New Roman"/>
                <w:b/>
              </w:rPr>
              <w:t>2.5 Reflect on the effective use of organizational components (structures) and expressive qualities (functions) to communicate ideas in works of art.</w:t>
            </w:r>
          </w:p>
          <w:p w:rsidR="00E05195" w:rsidRPr="00E05195" w:rsidRDefault="00E05195" w:rsidP="00E05195">
            <w:pPr>
              <w:rPr>
                <w:rFonts w:ascii="Times New Roman" w:eastAsia="Times New Roman" w:hAnsi="Times New Roman" w:cs="Times New Roman"/>
              </w:rPr>
            </w:pPr>
          </w:p>
          <w:p w:rsidR="00E05195" w:rsidRPr="00E05195" w:rsidRDefault="00E05195" w:rsidP="00E05195">
            <w:pPr>
              <w:rPr>
                <w:rFonts w:ascii="Times New Roman" w:eastAsia="Times New Roman" w:hAnsi="Times New Roman" w:cs="Times New Roman"/>
              </w:rPr>
            </w:pPr>
            <w:r w:rsidRPr="00E05195">
              <w:rPr>
                <w:rFonts w:ascii="Times New Roman" w:eastAsia="Times New Roman" w:hAnsi="Times New Roman" w:cs="Times New Roman"/>
              </w:rPr>
              <w:t>Standard 3.0 Evaluation</w:t>
            </w:r>
          </w:p>
          <w:p w:rsidR="00E05195" w:rsidRPr="00E05195" w:rsidRDefault="00E05195" w:rsidP="00E05195">
            <w:pPr>
              <w:rPr>
                <w:rFonts w:ascii="Times New Roman" w:eastAsia="Times New Roman" w:hAnsi="Times New Roman" w:cs="Times New Roman"/>
              </w:rPr>
            </w:pPr>
            <w:r w:rsidRPr="00E05195">
              <w:rPr>
                <w:rFonts w:ascii="Times New Roman" w:eastAsia="Times New Roman" w:hAnsi="Times New Roman" w:cs="Times New Roman"/>
              </w:rPr>
              <w:t>Students will choose and evaluate a range of subject matter, symbols, and ideas</w:t>
            </w:r>
          </w:p>
          <w:p w:rsidR="00E05195" w:rsidRPr="00E05195" w:rsidRDefault="00E05195" w:rsidP="00E05195">
            <w:pPr>
              <w:rPr>
                <w:rFonts w:ascii="Times New Roman" w:hAnsi="Times New Roman" w:cs="Times New Roman"/>
                <w:b/>
              </w:rPr>
            </w:pPr>
            <w:r w:rsidRPr="00E05195">
              <w:rPr>
                <w:rFonts w:ascii="Times New Roman" w:hAnsi="Times New Roman" w:cs="Times New Roman"/>
                <w:b/>
              </w:rPr>
              <w:t xml:space="preserve">3.1 Recognize and use subject matter, themes, and symbols in works of art. </w:t>
            </w:r>
          </w:p>
          <w:p w:rsidR="00E05195" w:rsidRPr="00E05195" w:rsidRDefault="00E05195" w:rsidP="00E05195">
            <w:pPr>
              <w:rPr>
                <w:rFonts w:ascii="Times New Roman" w:eastAsia="Times New Roman" w:hAnsi="Times New Roman" w:cs="Times New Roman"/>
              </w:rPr>
            </w:pPr>
          </w:p>
          <w:p w:rsidR="00E05195" w:rsidRPr="00E05195" w:rsidRDefault="00E05195" w:rsidP="00E05195">
            <w:pPr>
              <w:rPr>
                <w:rFonts w:ascii="Times New Roman" w:eastAsia="Times New Roman" w:hAnsi="Times New Roman" w:cs="Times New Roman"/>
              </w:rPr>
            </w:pPr>
            <w:r w:rsidRPr="00E05195">
              <w:rPr>
                <w:rFonts w:ascii="Times New Roman" w:eastAsia="Times New Roman" w:hAnsi="Times New Roman" w:cs="Times New Roman"/>
              </w:rPr>
              <w:t>Standard 4.0 Historical and Cultural Relationships</w:t>
            </w:r>
          </w:p>
          <w:p w:rsidR="00E05195" w:rsidRPr="00E05195" w:rsidRDefault="00E05195" w:rsidP="00E05195">
            <w:pPr>
              <w:rPr>
                <w:rFonts w:ascii="Times New Roman" w:eastAsia="Times New Roman" w:hAnsi="Times New Roman" w:cs="Times New Roman"/>
              </w:rPr>
            </w:pPr>
            <w:r w:rsidRPr="00E05195">
              <w:rPr>
                <w:rFonts w:ascii="Times New Roman" w:eastAsia="Times New Roman" w:hAnsi="Times New Roman" w:cs="Times New Roman"/>
              </w:rPr>
              <w:t>Students will understand the visual arts in relation to history and cultures</w:t>
            </w:r>
          </w:p>
          <w:p w:rsidR="00E05195" w:rsidRPr="00E05195" w:rsidRDefault="00E05195" w:rsidP="00E05195">
            <w:pPr>
              <w:rPr>
                <w:rFonts w:ascii="Times New Roman" w:hAnsi="Times New Roman" w:cs="Times New Roman"/>
                <w:b/>
              </w:rPr>
            </w:pPr>
            <w:r w:rsidRPr="00E05195">
              <w:rPr>
                <w:rFonts w:ascii="Times New Roman" w:hAnsi="Times New Roman" w:cs="Times New Roman"/>
                <w:b/>
              </w:rPr>
              <w:t>4.3 Compare and contrast the characteristics of artwork in various eras and cultures.</w:t>
            </w:r>
          </w:p>
          <w:p w:rsidR="00C50FD5" w:rsidRPr="00156D20" w:rsidRDefault="00C50FD5" w:rsidP="00A94D53">
            <w:pPr>
              <w:rPr>
                <w:rFonts w:ascii="Times New Roman" w:hAnsi="Times New Roman" w:cs="Times New Roman"/>
              </w:rPr>
            </w:pPr>
          </w:p>
        </w:tc>
        <w:bookmarkStart w:id="0" w:name="CCSS.ELA-Literacy.RH.6-8.1"/>
        <w:tc>
          <w:tcPr>
            <w:tcW w:w="4410" w:type="dxa"/>
          </w:tcPr>
          <w:p w:rsidR="00AE39D9" w:rsidRPr="00AE39D9" w:rsidRDefault="00AE39D9" w:rsidP="00AE39D9">
            <w:pPr>
              <w:rPr>
                <w:rFonts w:ascii="Times New Roman" w:eastAsia="Times New Roman" w:hAnsi="Times New Roman" w:cs="Times New Roman"/>
              </w:rPr>
            </w:pPr>
            <w:r w:rsidRPr="00AE39D9">
              <w:rPr>
                <w:rFonts w:ascii="Times New Roman" w:hAnsi="Times New Roman" w:cs="Times New Roman"/>
              </w:rPr>
              <w:lastRenderedPageBreak/>
              <w:fldChar w:fldCharType="begin"/>
            </w:r>
            <w:r w:rsidRPr="00AE39D9">
              <w:rPr>
                <w:rFonts w:ascii="Times New Roman" w:hAnsi="Times New Roman" w:cs="Times New Roman"/>
              </w:rPr>
              <w:instrText xml:space="preserve"> HYPERLINK "http://www.corestandards.org/ELA-Literacy/RH/6-8/1/" </w:instrText>
            </w:r>
            <w:r w:rsidRPr="00AE39D9">
              <w:rPr>
                <w:rFonts w:ascii="Times New Roman" w:hAnsi="Times New Roman" w:cs="Times New Roman"/>
              </w:rPr>
              <w:fldChar w:fldCharType="separate"/>
            </w:r>
            <w:r w:rsidRPr="00AE39D9">
              <w:rPr>
                <w:rFonts w:ascii="Times New Roman" w:hAnsi="Times New Roman" w:cs="Times New Roman"/>
              </w:rPr>
              <w:t>CCSS.ELA-Literacy.RH.6-8.1</w:t>
            </w:r>
            <w:r w:rsidRPr="00AE39D9">
              <w:rPr>
                <w:rFonts w:ascii="Times New Roman" w:hAnsi="Times New Roman" w:cs="Times New Roman"/>
              </w:rPr>
              <w:fldChar w:fldCharType="end"/>
            </w:r>
            <w:bookmarkEnd w:id="0"/>
            <w:r w:rsidRPr="00AE39D9">
              <w:rPr>
                <w:rFonts w:ascii="Times New Roman" w:hAnsi="Times New Roman" w:cs="Times New Roman"/>
              </w:rPr>
              <w:br/>
              <w:t>Cite specific textual evidence to support analysis of primary and secondary sources.</w:t>
            </w:r>
          </w:p>
          <w:p w:rsidR="00AE39D9" w:rsidRPr="00AE39D9" w:rsidRDefault="00AE39D9" w:rsidP="00AE39D9">
            <w:pPr>
              <w:rPr>
                <w:rFonts w:ascii="Times New Roman" w:eastAsia="Times New Roman" w:hAnsi="Times New Roman" w:cs="Times New Roman"/>
              </w:rPr>
            </w:pPr>
          </w:p>
          <w:bookmarkStart w:id="1" w:name="CCSS.ELA-Literacy.RH.6-8.7"/>
          <w:p w:rsidR="00AE39D9" w:rsidRPr="00AE39D9" w:rsidRDefault="00AE39D9" w:rsidP="00AE39D9">
            <w:pPr>
              <w:rPr>
                <w:rFonts w:ascii="Times New Roman" w:eastAsia="Times New Roman" w:hAnsi="Times New Roman" w:cs="Times New Roman"/>
              </w:rPr>
            </w:pPr>
            <w:r w:rsidRPr="00AE39D9">
              <w:rPr>
                <w:rFonts w:ascii="Times New Roman" w:hAnsi="Times New Roman" w:cs="Times New Roman"/>
              </w:rPr>
              <w:fldChar w:fldCharType="begin"/>
            </w:r>
            <w:r w:rsidRPr="00AE39D9">
              <w:rPr>
                <w:rFonts w:ascii="Times New Roman" w:hAnsi="Times New Roman" w:cs="Times New Roman"/>
              </w:rPr>
              <w:instrText xml:space="preserve"> HYPERLINK "http://www.corestandards.org/ELA-Literacy/RH/6-8/7/" </w:instrText>
            </w:r>
            <w:r w:rsidRPr="00AE39D9">
              <w:rPr>
                <w:rFonts w:ascii="Times New Roman" w:hAnsi="Times New Roman" w:cs="Times New Roman"/>
              </w:rPr>
              <w:fldChar w:fldCharType="separate"/>
            </w:r>
            <w:r w:rsidRPr="00AE39D9">
              <w:rPr>
                <w:rFonts w:ascii="Times New Roman" w:hAnsi="Times New Roman" w:cs="Times New Roman"/>
              </w:rPr>
              <w:t>CCSS.ELA-Literacy.RH.6-8.7</w:t>
            </w:r>
            <w:r w:rsidRPr="00AE39D9">
              <w:rPr>
                <w:rFonts w:ascii="Times New Roman" w:hAnsi="Times New Roman" w:cs="Times New Roman"/>
              </w:rPr>
              <w:fldChar w:fldCharType="end"/>
            </w:r>
            <w:bookmarkEnd w:id="1"/>
            <w:r w:rsidRPr="00AE39D9">
              <w:rPr>
                <w:rFonts w:ascii="Times New Roman" w:hAnsi="Times New Roman" w:cs="Times New Roman"/>
              </w:rPr>
              <w:br/>
              <w:t>Integrate visual information (e.g., in charts, graphs, photographs, videos, or maps) with other information in print and digital texts.</w:t>
            </w:r>
          </w:p>
          <w:p w:rsidR="00AE39D9" w:rsidRDefault="00AE39D9" w:rsidP="00D7675A">
            <w:pPr>
              <w:rPr>
                <w:rFonts w:ascii="Times New Roman" w:eastAsia="Times New Roman" w:hAnsi="Times New Roman" w:cs="Times New Roman"/>
              </w:rPr>
            </w:pPr>
          </w:p>
          <w:p w:rsidR="00C50FD5" w:rsidRPr="00C50FD5" w:rsidRDefault="00C50FD5" w:rsidP="00D7675A">
            <w:pPr>
              <w:rPr>
                <w:rFonts w:ascii="Times New Roman" w:eastAsia="Times New Roman" w:hAnsi="Times New Roman" w:cs="Times New Roman"/>
              </w:rPr>
            </w:pPr>
            <w:r w:rsidRPr="00C50FD5">
              <w:rPr>
                <w:rFonts w:ascii="Times New Roman" w:eastAsia="Times New Roman" w:hAnsi="Times New Roman" w:cs="Times New Roman"/>
              </w:rPr>
              <w:t xml:space="preserve">CCSS.ELA-Literacy.CCRA.R.1 </w:t>
            </w:r>
          </w:p>
          <w:p w:rsidR="00C50FD5" w:rsidRDefault="00C50FD5" w:rsidP="00D7675A">
            <w:pPr>
              <w:rPr>
                <w:rFonts w:ascii="Times New Roman" w:eastAsia="Times New Roman" w:hAnsi="Times New Roman" w:cs="Times New Roman"/>
              </w:rPr>
            </w:pPr>
            <w:r w:rsidRPr="00C50FD5">
              <w:rPr>
                <w:rFonts w:ascii="Times New Roman" w:eastAsia="Times New Roman" w:hAnsi="Times New Roman" w:cs="Times New Roman"/>
              </w:rPr>
              <w:t>Read closely to determine what the text says explicitly and to make logical inferences from it; cite specific textual evidence when writing or speaking to support conclusions drawn from the text</w:t>
            </w:r>
          </w:p>
          <w:p w:rsidR="00AE39D9" w:rsidRPr="00C50FD5" w:rsidRDefault="00AE39D9" w:rsidP="00D7675A">
            <w:pPr>
              <w:rPr>
                <w:rFonts w:ascii="Times New Roman" w:eastAsia="Times New Roman" w:hAnsi="Times New Roman" w:cs="Times New Roman"/>
              </w:rPr>
            </w:pPr>
          </w:p>
          <w:p w:rsidR="00C50FD5" w:rsidRPr="00C50FD5" w:rsidRDefault="00C50FD5" w:rsidP="00D7675A">
            <w:pPr>
              <w:rPr>
                <w:rFonts w:ascii="Times New Roman" w:eastAsia="Times New Roman" w:hAnsi="Times New Roman" w:cs="Times New Roman"/>
              </w:rPr>
            </w:pPr>
            <w:r w:rsidRPr="00C50FD5">
              <w:rPr>
                <w:rFonts w:ascii="Times New Roman" w:eastAsia="Times New Roman" w:hAnsi="Times New Roman" w:cs="Times New Roman"/>
              </w:rPr>
              <w:t>CCSS.ELA-Literacy.CCRA.R.7</w:t>
            </w:r>
          </w:p>
          <w:p w:rsidR="00C50FD5" w:rsidRDefault="00C50FD5" w:rsidP="00D7675A">
            <w:pPr>
              <w:rPr>
                <w:rFonts w:ascii="Times New Roman" w:eastAsia="Times New Roman" w:hAnsi="Times New Roman" w:cs="Times New Roman"/>
              </w:rPr>
            </w:pPr>
            <w:r w:rsidRPr="00C50FD5">
              <w:rPr>
                <w:rFonts w:ascii="Times New Roman" w:eastAsia="Times New Roman" w:hAnsi="Times New Roman" w:cs="Times New Roman"/>
              </w:rPr>
              <w:t>Integrate and evaluate content presented in diverse media and formats, including visually and quantitatively, as well as in words.</w:t>
            </w:r>
          </w:p>
          <w:p w:rsidR="00AE39D9" w:rsidRDefault="00AE39D9" w:rsidP="00D7675A">
            <w:pPr>
              <w:rPr>
                <w:rFonts w:ascii="Times New Roman" w:eastAsia="Times New Roman" w:hAnsi="Times New Roman" w:cs="Times New Roman"/>
              </w:rPr>
            </w:pPr>
          </w:p>
          <w:p w:rsidR="00AE39D9" w:rsidRDefault="00AE39D9" w:rsidP="00D7675A">
            <w:pPr>
              <w:rPr>
                <w:rFonts w:ascii="Times New Roman" w:eastAsia="Times New Roman" w:hAnsi="Times New Roman" w:cs="Times New Roman"/>
              </w:rPr>
            </w:pPr>
          </w:p>
          <w:p w:rsidR="00AE39D9" w:rsidRDefault="00AE39D9" w:rsidP="00D7675A">
            <w:pPr>
              <w:rPr>
                <w:rFonts w:ascii="Times New Roman" w:eastAsia="Times New Roman" w:hAnsi="Times New Roman" w:cs="Times New Roman"/>
              </w:rPr>
            </w:pPr>
          </w:p>
          <w:p w:rsidR="00C50FD5" w:rsidRPr="00156D20" w:rsidRDefault="00C50FD5" w:rsidP="00AE39D9">
            <w:pPr>
              <w:rPr>
                <w:rFonts w:ascii="Times New Roman" w:eastAsia="Times New Roman" w:hAnsi="Times New Roman" w:cs="Times New Roman"/>
              </w:rPr>
            </w:pPr>
          </w:p>
        </w:tc>
        <w:tc>
          <w:tcPr>
            <w:tcW w:w="6030" w:type="dxa"/>
          </w:tcPr>
          <w:p w:rsidR="00C50FD5" w:rsidRDefault="00C50FD5" w:rsidP="007F0926">
            <w:pPr>
              <w:rPr>
                <w:rFonts w:ascii="Times New Roman" w:hAnsi="Times New Roman" w:cs="Times New Roman"/>
              </w:rPr>
            </w:pPr>
          </w:p>
          <w:p w:rsidR="007F0926" w:rsidRDefault="007F0926" w:rsidP="007F0926">
            <w:pPr>
              <w:rPr>
                <w:rFonts w:ascii="Times New Roman" w:hAnsi="Times New Roman" w:cs="Times New Roman"/>
              </w:rPr>
            </w:pPr>
            <w:r>
              <w:rPr>
                <w:rFonts w:ascii="Times New Roman" w:hAnsi="Times New Roman" w:cs="Times New Roman"/>
              </w:rPr>
              <w:t>FORMATIVE ASSESSMENTS</w:t>
            </w:r>
          </w:p>
          <w:p w:rsidR="007F0926" w:rsidRDefault="007F0926" w:rsidP="007F0926">
            <w:pPr>
              <w:pStyle w:val="ListParagraph"/>
              <w:numPr>
                <w:ilvl w:val="0"/>
                <w:numId w:val="24"/>
              </w:numPr>
              <w:rPr>
                <w:rFonts w:ascii="Times New Roman" w:hAnsi="Times New Roman" w:cs="Times New Roman"/>
              </w:rPr>
            </w:pPr>
            <w:r>
              <w:rPr>
                <w:rFonts w:ascii="Times New Roman" w:hAnsi="Times New Roman" w:cs="Times New Roman"/>
              </w:rPr>
              <w:t>William Edmondson Pre-Assessment</w:t>
            </w:r>
          </w:p>
          <w:p w:rsidR="007F0926" w:rsidRDefault="007F0926" w:rsidP="007F0926">
            <w:pPr>
              <w:pStyle w:val="ListParagraph"/>
              <w:numPr>
                <w:ilvl w:val="0"/>
                <w:numId w:val="24"/>
              </w:numPr>
              <w:rPr>
                <w:rFonts w:ascii="Times New Roman" w:hAnsi="Times New Roman" w:cs="Times New Roman"/>
              </w:rPr>
            </w:pPr>
            <w:r>
              <w:rPr>
                <w:rFonts w:ascii="Times New Roman" w:hAnsi="Times New Roman" w:cs="Times New Roman"/>
              </w:rPr>
              <w:t>Think-Pair-Share Activity</w:t>
            </w:r>
          </w:p>
          <w:p w:rsidR="007F0926" w:rsidRDefault="007F0926" w:rsidP="007F0926">
            <w:pPr>
              <w:pStyle w:val="ListParagraph"/>
              <w:numPr>
                <w:ilvl w:val="0"/>
                <w:numId w:val="24"/>
              </w:numPr>
              <w:rPr>
                <w:rFonts w:ascii="Times New Roman" w:hAnsi="Times New Roman" w:cs="Times New Roman"/>
              </w:rPr>
            </w:pPr>
            <w:r>
              <w:rPr>
                <w:rFonts w:ascii="Times New Roman" w:hAnsi="Times New Roman" w:cs="Times New Roman"/>
              </w:rPr>
              <w:t>Brainstorm Graphic Organizer</w:t>
            </w:r>
          </w:p>
          <w:p w:rsidR="007F0926" w:rsidRDefault="007F0926" w:rsidP="007F0926">
            <w:pPr>
              <w:rPr>
                <w:rFonts w:ascii="Times New Roman" w:hAnsi="Times New Roman" w:cs="Times New Roman"/>
              </w:rPr>
            </w:pPr>
          </w:p>
          <w:p w:rsidR="007F0926" w:rsidRDefault="007F0926" w:rsidP="007F0926">
            <w:pPr>
              <w:rPr>
                <w:rFonts w:ascii="Times New Roman" w:hAnsi="Times New Roman" w:cs="Times New Roman"/>
              </w:rPr>
            </w:pPr>
          </w:p>
          <w:p w:rsidR="007F0926" w:rsidRPr="007F0926" w:rsidRDefault="007F0926" w:rsidP="007F0926">
            <w:pPr>
              <w:rPr>
                <w:rFonts w:ascii="Times New Roman" w:hAnsi="Times New Roman" w:cs="Times New Roman"/>
              </w:rPr>
            </w:pPr>
            <w:r>
              <w:rPr>
                <w:rFonts w:ascii="Times New Roman" w:hAnsi="Times New Roman" w:cs="Times New Roman"/>
              </w:rPr>
              <w:t>SUMMATIVE ASSESSMENTS</w:t>
            </w:r>
          </w:p>
          <w:p w:rsidR="003D3707" w:rsidRDefault="003D3707" w:rsidP="007F0926">
            <w:pPr>
              <w:pStyle w:val="ListParagraph"/>
              <w:numPr>
                <w:ilvl w:val="0"/>
                <w:numId w:val="25"/>
              </w:numPr>
              <w:rPr>
                <w:rFonts w:ascii="Times New Roman" w:hAnsi="Times New Roman" w:cs="Times New Roman"/>
              </w:rPr>
            </w:pPr>
            <w:r>
              <w:rPr>
                <w:rFonts w:ascii="Times New Roman" w:hAnsi="Times New Roman" w:cs="Times New Roman"/>
              </w:rPr>
              <w:t xml:space="preserve">Poem Analysis </w:t>
            </w:r>
          </w:p>
          <w:p w:rsidR="00C50FD5" w:rsidRDefault="007F0926" w:rsidP="007F0926">
            <w:pPr>
              <w:pStyle w:val="ListParagraph"/>
              <w:numPr>
                <w:ilvl w:val="0"/>
                <w:numId w:val="25"/>
              </w:numPr>
              <w:rPr>
                <w:rFonts w:ascii="Times New Roman" w:hAnsi="Times New Roman" w:cs="Times New Roman"/>
              </w:rPr>
            </w:pPr>
            <w:r>
              <w:rPr>
                <w:rFonts w:ascii="Times New Roman" w:hAnsi="Times New Roman" w:cs="Times New Roman"/>
              </w:rPr>
              <w:t>William Edmondson Post-Assessment</w:t>
            </w:r>
          </w:p>
          <w:p w:rsidR="007F0926" w:rsidRDefault="007F0926" w:rsidP="007F0926">
            <w:pPr>
              <w:pStyle w:val="ListParagraph"/>
              <w:numPr>
                <w:ilvl w:val="0"/>
                <w:numId w:val="25"/>
              </w:numPr>
              <w:rPr>
                <w:rFonts w:ascii="Times New Roman" w:hAnsi="Times New Roman" w:cs="Times New Roman"/>
              </w:rPr>
            </w:pPr>
            <w:r>
              <w:rPr>
                <w:rFonts w:ascii="Times New Roman" w:hAnsi="Times New Roman" w:cs="Times New Roman"/>
              </w:rPr>
              <w:t>Exit Ticket</w:t>
            </w:r>
          </w:p>
          <w:p w:rsidR="007F0926" w:rsidRDefault="007F0926" w:rsidP="007F0926">
            <w:pPr>
              <w:pStyle w:val="ListParagraph"/>
              <w:numPr>
                <w:ilvl w:val="0"/>
                <w:numId w:val="25"/>
              </w:numPr>
              <w:rPr>
                <w:rFonts w:ascii="Times New Roman" w:hAnsi="Times New Roman" w:cs="Times New Roman"/>
              </w:rPr>
            </w:pPr>
            <w:r>
              <w:rPr>
                <w:rFonts w:ascii="Times New Roman" w:hAnsi="Times New Roman" w:cs="Times New Roman"/>
              </w:rPr>
              <w:t>Art Production Rubric</w:t>
            </w:r>
          </w:p>
          <w:p w:rsidR="007F0926" w:rsidRDefault="007F0926" w:rsidP="007F0926">
            <w:pPr>
              <w:pStyle w:val="ListParagraph"/>
              <w:numPr>
                <w:ilvl w:val="0"/>
                <w:numId w:val="25"/>
              </w:numPr>
              <w:rPr>
                <w:rFonts w:ascii="Times New Roman" w:hAnsi="Times New Roman" w:cs="Times New Roman"/>
              </w:rPr>
            </w:pPr>
            <w:r>
              <w:rPr>
                <w:rFonts w:ascii="Times New Roman" w:hAnsi="Times New Roman" w:cs="Times New Roman"/>
              </w:rPr>
              <w:t>Grow &amp; Glow Critique</w:t>
            </w:r>
          </w:p>
          <w:p w:rsidR="00AE39D9" w:rsidRDefault="00AE39D9" w:rsidP="00AE39D9">
            <w:pPr>
              <w:rPr>
                <w:rFonts w:ascii="Times New Roman" w:hAnsi="Times New Roman" w:cs="Times New Roman"/>
              </w:rPr>
            </w:pPr>
          </w:p>
          <w:p w:rsidR="00AE39D9" w:rsidRDefault="00AE39D9" w:rsidP="00AE39D9">
            <w:pPr>
              <w:rPr>
                <w:rFonts w:ascii="Times New Roman" w:hAnsi="Times New Roman" w:cs="Times New Roman"/>
              </w:rPr>
            </w:pPr>
          </w:p>
          <w:p w:rsidR="00AE39D9" w:rsidRDefault="00AE39D9" w:rsidP="00AE39D9">
            <w:pPr>
              <w:rPr>
                <w:rFonts w:ascii="Times New Roman" w:hAnsi="Times New Roman" w:cs="Times New Roman"/>
              </w:rPr>
            </w:pPr>
          </w:p>
          <w:p w:rsidR="00AE39D9" w:rsidRDefault="00AE39D9" w:rsidP="00AE39D9">
            <w:pPr>
              <w:rPr>
                <w:rFonts w:ascii="Times New Roman" w:hAnsi="Times New Roman" w:cs="Times New Roman"/>
              </w:rPr>
            </w:pPr>
          </w:p>
          <w:p w:rsidR="00AE39D9" w:rsidRDefault="00AE39D9" w:rsidP="00AE39D9">
            <w:pPr>
              <w:rPr>
                <w:rFonts w:ascii="Times New Roman" w:hAnsi="Times New Roman" w:cs="Times New Roman"/>
              </w:rPr>
            </w:pPr>
          </w:p>
          <w:p w:rsidR="00AE39D9" w:rsidRDefault="00AE39D9" w:rsidP="00AE39D9">
            <w:pPr>
              <w:rPr>
                <w:rFonts w:ascii="Times New Roman" w:hAnsi="Times New Roman" w:cs="Times New Roman"/>
              </w:rPr>
            </w:pPr>
          </w:p>
          <w:p w:rsidR="00AE39D9" w:rsidRDefault="00AE39D9" w:rsidP="00AE39D9">
            <w:pPr>
              <w:rPr>
                <w:rFonts w:ascii="Times New Roman" w:hAnsi="Times New Roman" w:cs="Times New Roman"/>
              </w:rPr>
            </w:pPr>
          </w:p>
          <w:p w:rsidR="00AE39D9" w:rsidRDefault="00AE39D9" w:rsidP="00AE39D9">
            <w:pPr>
              <w:rPr>
                <w:rFonts w:ascii="Times New Roman" w:hAnsi="Times New Roman" w:cs="Times New Roman"/>
              </w:rPr>
            </w:pPr>
          </w:p>
          <w:p w:rsidR="00AE39D9" w:rsidRPr="00C50FD5" w:rsidRDefault="00AE39D9" w:rsidP="00AE39D9">
            <w:pPr>
              <w:rPr>
                <w:rFonts w:ascii="Times New Roman" w:eastAsia="Times New Roman" w:hAnsi="Times New Roman" w:cs="Times New Roman"/>
                <w:u w:val="single"/>
              </w:rPr>
            </w:pPr>
            <w:r w:rsidRPr="00C50FD5">
              <w:rPr>
                <w:rFonts w:ascii="Times New Roman" w:eastAsia="Times New Roman" w:hAnsi="Times New Roman" w:cs="Times New Roman"/>
                <w:u w:val="single"/>
              </w:rPr>
              <w:lastRenderedPageBreak/>
              <w:t>CCSS Skill Building</w:t>
            </w:r>
          </w:p>
          <w:p w:rsidR="00AE39D9" w:rsidRPr="00A56036" w:rsidRDefault="00AE39D9" w:rsidP="00AE39D9">
            <w:pPr>
              <w:rPr>
                <w:rFonts w:ascii="Times New Roman" w:eastAsia="Times New Roman" w:hAnsi="Times New Roman" w:cs="Times New Roman"/>
              </w:rPr>
            </w:pPr>
            <w:r w:rsidRPr="00A56036">
              <w:rPr>
                <w:rFonts w:ascii="Times New Roman" w:eastAsia="Times New Roman" w:hAnsi="Times New Roman" w:cs="Times New Roman"/>
              </w:rPr>
              <w:t>Building knowledge through content-rich non-fiction text</w:t>
            </w:r>
          </w:p>
          <w:p w:rsidR="00AE39D9" w:rsidRPr="00A56036" w:rsidRDefault="00AE39D9" w:rsidP="00AE39D9">
            <w:pPr>
              <w:rPr>
                <w:rFonts w:ascii="Times New Roman" w:eastAsia="Times New Roman" w:hAnsi="Times New Roman" w:cs="Times New Roman"/>
              </w:rPr>
            </w:pPr>
          </w:p>
          <w:p w:rsidR="00AE39D9" w:rsidRPr="00AE39D9" w:rsidRDefault="00AE39D9" w:rsidP="00AE39D9">
            <w:pPr>
              <w:rPr>
                <w:rFonts w:ascii="Times New Roman" w:eastAsia="Times New Roman" w:hAnsi="Times New Roman" w:cs="Times New Roman"/>
              </w:rPr>
            </w:pPr>
            <w:r w:rsidRPr="00A56036">
              <w:rPr>
                <w:rFonts w:ascii="Times New Roman" w:eastAsia="Times New Roman" w:hAnsi="Times New Roman" w:cs="Times New Roman"/>
              </w:rPr>
              <w:t>Reading</w:t>
            </w:r>
            <w:r>
              <w:rPr>
                <w:rFonts w:ascii="Times New Roman" w:eastAsia="Times New Roman" w:hAnsi="Times New Roman" w:cs="Times New Roman"/>
              </w:rPr>
              <w:t>,</w:t>
            </w:r>
            <w:r w:rsidRPr="00A56036">
              <w:rPr>
                <w:rFonts w:ascii="Times New Roman" w:eastAsia="Times New Roman" w:hAnsi="Times New Roman" w:cs="Times New Roman"/>
              </w:rPr>
              <w:t xml:space="preserve"> Writing</w:t>
            </w:r>
            <w:r>
              <w:rPr>
                <w:rFonts w:ascii="Times New Roman" w:eastAsia="Times New Roman" w:hAnsi="Times New Roman" w:cs="Times New Roman"/>
              </w:rPr>
              <w:t>,</w:t>
            </w:r>
            <w:r w:rsidRPr="00A56036">
              <w:rPr>
                <w:rFonts w:ascii="Times New Roman" w:eastAsia="Times New Roman" w:hAnsi="Times New Roman" w:cs="Times New Roman"/>
              </w:rPr>
              <w:t xml:space="preserve"> and Speaking grounded in evidence from text</w:t>
            </w:r>
          </w:p>
        </w:tc>
      </w:tr>
    </w:tbl>
    <w:p w:rsidR="004E77B8" w:rsidRDefault="004E77B8">
      <w:pPr>
        <w:rPr>
          <w:rFonts w:ascii="Times New Roman" w:hAnsi="Times New Roman" w:cs="Times New Roman"/>
        </w:rPr>
      </w:pPr>
    </w:p>
    <w:tbl>
      <w:tblPr>
        <w:tblStyle w:val="TableGrid"/>
        <w:tblW w:w="13968" w:type="dxa"/>
        <w:tblLook w:val="04A0" w:firstRow="1" w:lastRow="0" w:firstColumn="1" w:lastColumn="0" w:noHBand="0" w:noVBand="1"/>
      </w:tblPr>
      <w:tblGrid>
        <w:gridCol w:w="4068"/>
        <w:gridCol w:w="9900"/>
      </w:tblGrid>
      <w:tr w:rsidR="007B4783" w:rsidTr="007B4783">
        <w:tc>
          <w:tcPr>
            <w:tcW w:w="4068" w:type="dxa"/>
          </w:tcPr>
          <w:p w:rsidR="007B4783" w:rsidRPr="000B048C" w:rsidRDefault="007B4783">
            <w:pPr>
              <w:rPr>
                <w:rFonts w:ascii="Times New Roman" w:hAnsi="Times New Roman" w:cs="Times New Roman"/>
                <w:b/>
              </w:rPr>
            </w:pPr>
            <w:r w:rsidRPr="000B048C">
              <w:rPr>
                <w:rFonts w:ascii="Times New Roman" w:hAnsi="Times New Roman" w:cs="Times New Roman"/>
                <w:b/>
              </w:rPr>
              <w:t>Planning Element</w:t>
            </w:r>
          </w:p>
        </w:tc>
        <w:tc>
          <w:tcPr>
            <w:tcW w:w="9900" w:type="dxa"/>
          </w:tcPr>
          <w:p w:rsidR="007B4783" w:rsidRPr="000B048C" w:rsidRDefault="007B4783">
            <w:pPr>
              <w:rPr>
                <w:rFonts w:ascii="Times New Roman" w:hAnsi="Times New Roman" w:cs="Times New Roman"/>
                <w:b/>
              </w:rPr>
            </w:pPr>
            <w:r w:rsidRPr="000B048C">
              <w:rPr>
                <w:rFonts w:ascii="Times New Roman" w:hAnsi="Times New Roman" w:cs="Times New Roman"/>
                <w:b/>
              </w:rPr>
              <w:t>Description</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Clear Learning Target</w:t>
            </w:r>
            <w:r w:rsidR="00A933C9">
              <w:rPr>
                <w:rFonts w:ascii="Times New Roman" w:hAnsi="Times New Roman" w:cs="Times New Roman"/>
                <w:b/>
              </w:rPr>
              <w:t>s</w:t>
            </w:r>
          </w:p>
        </w:tc>
        <w:tc>
          <w:tcPr>
            <w:tcW w:w="9900" w:type="dxa"/>
          </w:tcPr>
          <w:p w:rsidR="007B4783" w:rsidRDefault="00366875"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I can create a 3-D subtractive sculpture</w:t>
            </w:r>
            <w:r w:rsidR="00531643">
              <w:rPr>
                <w:rFonts w:ascii="Times New Roman" w:hAnsi="Times New Roman" w:cs="Times New Roman"/>
              </w:rPr>
              <w:t xml:space="preserve"> with personal meaning</w:t>
            </w:r>
            <w:r>
              <w:rPr>
                <w:rFonts w:ascii="Times New Roman" w:hAnsi="Times New Roman" w:cs="Times New Roman"/>
              </w:rPr>
              <w:t xml:space="preserve">. </w:t>
            </w:r>
          </w:p>
          <w:p w:rsidR="00366875" w:rsidRDefault="00366875"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I can compare and contrast William Edmondson and Lonnie Holley’s sculptures. </w:t>
            </w:r>
          </w:p>
          <w:p w:rsidR="00366875" w:rsidRPr="00156D20" w:rsidRDefault="00FE5074"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I can </w:t>
            </w:r>
            <w:r w:rsidR="006F1C59">
              <w:rPr>
                <w:rFonts w:ascii="Times New Roman" w:hAnsi="Times New Roman" w:cs="Times New Roman"/>
              </w:rPr>
              <w:t>analyze poetry to gain a greater understanding of the artist’s work.</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Task Objectives (steps to reach mastery of clear learning target</w:t>
            </w:r>
            <w:r w:rsidR="00A933C9">
              <w:rPr>
                <w:rFonts w:ascii="Times New Roman" w:hAnsi="Times New Roman" w:cs="Times New Roman"/>
                <w:b/>
              </w:rPr>
              <w:t>s</w:t>
            </w:r>
            <w:r w:rsidRPr="000B048C">
              <w:rPr>
                <w:rFonts w:ascii="Times New Roman" w:hAnsi="Times New Roman" w:cs="Times New Roman"/>
                <w:b/>
              </w:rPr>
              <w:t>)</w:t>
            </w:r>
          </w:p>
        </w:tc>
        <w:tc>
          <w:tcPr>
            <w:tcW w:w="9900" w:type="dxa"/>
          </w:tcPr>
          <w:p w:rsidR="007B4783" w:rsidRDefault="00092253"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I can identify tools and materials.</w:t>
            </w:r>
          </w:p>
          <w:p w:rsidR="00092253" w:rsidRDefault="00092253"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I can brainstorm ideas how to make my sculpture meaningful to myself.</w:t>
            </w:r>
          </w:p>
          <w:p w:rsidR="00092253" w:rsidRPr="00092253" w:rsidRDefault="00092253" w:rsidP="00092253">
            <w:pPr>
              <w:pStyle w:val="ListParagraph"/>
              <w:numPr>
                <w:ilvl w:val="0"/>
                <w:numId w:val="2"/>
              </w:numPr>
              <w:ind w:left="252" w:hanging="252"/>
              <w:rPr>
                <w:rFonts w:ascii="Times New Roman" w:hAnsi="Times New Roman" w:cs="Times New Roman"/>
              </w:rPr>
            </w:pPr>
            <w:r>
              <w:rPr>
                <w:rFonts w:ascii="Times New Roman" w:hAnsi="Times New Roman" w:cs="Times New Roman"/>
              </w:rPr>
              <w:t>I can read text rich information about both artists and look at images of their work.</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New Learning</w:t>
            </w:r>
          </w:p>
        </w:tc>
        <w:tc>
          <w:tcPr>
            <w:tcW w:w="9900" w:type="dxa"/>
          </w:tcPr>
          <w:p w:rsidR="007B4783" w:rsidRDefault="00366875"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 xml:space="preserve">Vocabulary – subtractive sculpture, vermiculite, limestone, </w:t>
            </w:r>
            <w:r w:rsidR="00534979">
              <w:rPr>
                <w:rFonts w:ascii="Times New Roman" w:hAnsi="Times New Roman" w:cs="Times New Roman"/>
              </w:rPr>
              <w:t>sandstone, casting</w:t>
            </w:r>
          </w:p>
          <w:p w:rsidR="00534979" w:rsidRDefault="00534979"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Concepts – refining critiquing, refining compare/contrasting works of art – these are not new for my students</w:t>
            </w:r>
          </w:p>
          <w:p w:rsidR="00534979" w:rsidRPr="00156D20" w:rsidRDefault="00534979"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 xml:space="preserve">Skills – removing (subtracting) the medium to create a sculpture rather than building by adding to </w:t>
            </w:r>
            <w:r>
              <w:rPr>
                <w:rFonts w:ascii="Times New Roman" w:hAnsi="Times New Roman" w:cs="Times New Roman"/>
              </w:rPr>
              <w:lastRenderedPageBreak/>
              <w:t>it</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lastRenderedPageBreak/>
              <w:t xml:space="preserve">Anticipated Learning </w:t>
            </w:r>
            <w:r w:rsidR="00A933C9">
              <w:rPr>
                <w:rFonts w:ascii="Times New Roman" w:hAnsi="Times New Roman" w:cs="Times New Roman"/>
                <w:b/>
              </w:rPr>
              <w:t>Challenges</w:t>
            </w:r>
          </w:p>
        </w:tc>
        <w:tc>
          <w:tcPr>
            <w:tcW w:w="9900" w:type="dxa"/>
          </w:tcPr>
          <w:p w:rsidR="007B4783" w:rsidRPr="00156D20" w:rsidRDefault="007B4783" w:rsidP="007B4783">
            <w:pPr>
              <w:pStyle w:val="ListParagraph"/>
              <w:numPr>
                <w:ilvl w:val="0"/>
                <w:numId w:val="4"/>
              </w:numPr>
              <w:ind w:left="252" w:hanging="252"/>
              <w:rPr>
                <w:rFonts w:ascii="Times New Roman" w:hAnsi="Times New Roman" w:cs="Times New Roman"/>
              </w:rPr>
            </w:pPr>
            <w:r w:rsidRPr="00156D20">
              <w:rPr>
                <w:rFonts w:ascii="Times New Roman" w:hAnsi="Times New Roman" w:cs="Times New Roman"/>
              </w:rPr>
              <w:t xml:space="preserve"> </w:t>
            </w:r>
            <w:r w:rsidR="00534979">
              <w:rPr>
                <w:rFonts w:ascii="Times New Roman" w:hAnsi="Times New Roman" w:cs="Times New Roman"/>
              </w:rPr>
              <w:t>Students coming up with ideas for their own sculptures</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Scaffolding</w:t>
            </w:r>
            <w:r w:rsidR="00A933C9">
              <w:rPr>
                <w:rFonts w:ascii="Times New Roman" w:hAnsi="Times New Roman" w:cs="Times New Roman"/>
                <w:b/>
              </w:rPr>
              <w:t xml:space="preserve"> opportunities</w:t>
            </w:r>
            <w:r w:rsidRPr="000B048C">
              <w:rPr>
                <w:rFonts w:ascii="Times New Roman" w:hAnsi="Times New Roman" w:cs="Times New Roman"/>
                <w:b/>
              </w:rPr>
              <w:t xml:space="preserve"> (to address learning </w:t>
            </w:r>
            <w:r w:rsidR="00A933C9">
              <w:rPr>
                <w:rFonts w:ascii="Times New Roman" w:hAnsi="Times New Roman" w:cs="Times New Roman"/>
                <w:b/>
              </w:rPr>
              <w:t>challenges</w:t>
            </w:r>
            <w:r w:rsidRPr="000B048C">
              <w:rPr>
                <w:rFonts w:ascii="Times New Roman" w:hAnsi="Times New Roman" w:cs="Times New Roman"/>
                <w:b/>
              </w:rPr>
              <w:t>)</w:t>
            </w:r>
          </w:p>
        </w:tc>
        <w:tc>
          <w:tcPr>
            <w:tcW w:w="9900" w:type="dxa"/>
          </w:tcPr>
          <w:p w:rsidR="007B4783" w:rsidRPr="00156D20" w:rsidRDefault="00534979"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Experience charts</w:t>
            </w:r>
          </w:p>
          <w:p w:rsidR="007B4783" w:rsidRDefault="00534979"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Heritage homework activity</w:t>
            </w:r>
          </w:p>
          <w:p w:rsidR="00534979" w:rsidRPr="00156D20" w:rsidRDefault="00534979"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Sketchbook drawing/brainstorming</w:t>
            </w:r>
          </w:p>
        </w:tc>
      </w:tr>
      <w:tr w:rsidR="007B4783" w:rsidTr="007B4783">
        <w:tc>
          <w:tcPr>
            <w:tcW w:w="4068" w:type="dxa"/>
          </w:tcPr>
          <w:p w:rsidR="007B4783" w:rsidRPr="000B048C" w:rsidRDefault="007B4783" w:rsidP="00DF03AA">
            <w:pPr>
              <w:rPr>
                <w:rFonts w:ascii="Times New Roman" w:hAnsi="Times New Roman" w:cs="Times New Roman"/>
                <w:b/>
              </w:rPr>
            </w:pPr>
            <w:r w:rsidRPr="000B048C">
              <w:rPr>
                <w:rFonts w:ascii="Times New Roman" w:hAnsi="Times New Roman" w:cs="Times New Roman"/>
                <w:b/>
              </w:rPr>
              <w:t xml:space="preserve">Opportunities to </w:t>
            </w:r>
            <w:r w:rsidR="00DF03AA">
              <w:rPr>
                <w:rFonts w:ascii="Times New Roman" w:hAnsi="Times New Roman" w:cs="Times New Roman"/>
                <w:b/>
              </w:rPr>
              <w:t>Differentiate L</w:t>
            </w:r>
            <w:r w:rsidRPr="000B048C">
              <w:rPr>
                <w:rFonts w:ascii="Times New Roman" w:hAnsi="Times New Roman" w:cs="Times New Roman"/>
                <w:b/>
              </w:rPr>
              <w:t>earning (explain how you address particular student needs by differentiating process, content, or product)</w:t>
            </w:r>
          </w:p>
        </w:tc>
        <w:tc>
          <w:tcPr>
            <w:tcW w:w="9900" w:type="dxa"/>
          </w:tcPr>
          <w:p w:rsidR="004C3C06" w:rsidRDefault="004C3C06"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Students who need more of a challenge</w:t>
            </w:r>
            <w:r w:rsidR="00531643">
              <w:rPr>
                <w:rFonts w:ascii="Times New Roman" w:hAnsi="Times New Roman" w:cs="Times New Roman"/>
              </w:rPr>
              <w:t xml:space="preserve"> </w:t>
            </w:r>
            <w:r w:rsidR="00B11B46">
              <w:rPr>
                <w:rFonts w:ascii="Times New Roman" w:hAnsi="Times New Roman" w:cs="Times New Roman"/>
              </w:rPr>
              <w:t>or who may finish more quickly</w:t>
            </w:r>
            <w:r>
              <w:rPr>
                <w:rFonts w:ascii="Times New Roman" w:hAnsi="Times New Roman" w:cs="Times New Roman"/>
              </w:rPr>
              <w:t xml:space="preserve"> could use a gallon or quart size</w:t>
            </w:r>
            <w:r w:rsidR="00B11B46">
              <w:rPr>
                <w:rFonts w:ascii="Times New Roman" w:hAnsi="Times New Roman" w:cs="Times New Roman"/>
              </w:rPr>
              <w:t xml:space="preserve"> zip-lock bag for their casting, rather than the milk container.</w:t>
            </w:r>
          </w:p>
          <w:p w:rsidR="007B4783" w:rsidRDefault="00B11B46" w:rsidP="00B11B46">
            <w:pPr>
              <w:pStyle w:val="ListParagraph"/>
              <w:numPr>
                <w:ilvl w:val="0"/>
                <w:numId w:val="6"/>
              </w:numPr>
              <w:ind w:left="252" w:hanging="252"/>
              <w:rPr>
                <w:rFonts w:ascii="Times New Roman" w:hAnsi="Times New Roman" w:cs="Times New Roman"/>
              </w:rPr>
            </w:pPr>
            <w:r>
              <w:rPr>
                <w:rFonts w:ascii="Times New Roman" w:hAnsi="Times New Roman" w:cs="Times New Roman"/>
              </w:rPr>
              <w:t xml:space="preserve">The teacher should provide </w:t>
            </w:r>
            <w:r w:rsidR="004C3C06">
              <w:rPr>
                <w:rFonts w:ascii="Times New Roman" w:hAnsi="Times New Roman" w:cs="Times New Roman"/>
              </w:rPr>
              <w:t xml:space="preserve">a short list of ideas for students to choose from </w:t>
            </w:r>
            <w:r>
              <w:rPr>
                <w:rFonts w:ascii="Times New Roman" w:hAnsi="Times New Roman" w:cs="Times New Roman"/>
              </w:rPr>
              <w:t>in case a few cannot</w:t>
            </w:r>
            <w:r w:rsidR="004C3C06">
              <w:rPr>
                <w:rFonts w:ascii="Times New Roman" w:hAnsi="Times New Roman" w:cs="Times New Roman"/>
              </w:rPr>
              <w:t xml:space="preserve"> de</w:t>
            </w:r>
            <w:r>
              <w:rPr>
                <w:rFonts w:ascii="Times New Roman" w:hAnsi="Times New Roman" w:cs="Times New Roman"/>
              </w:rPr>
              <w:t>cide on an idea for themselves (</w:t>
            </w:r>
            <w:r w:rsidR="004C3C06">
              <w:rPr>
                <w:rFonts w:ascii="Times New Roman" w:hAnsi="Times New Roman" w:cs="Times New Roman"/>
              </w:rPr>
              <w:t>within a given amount of time).</w:t>
            </w:r>
            <w:r w:rsidR="007B4783" w:rsidRPr="00156D20">
              <w:rPr>
                <w:rFonts w:ascii="Times New Roman" w:hAnsi="Times New Roman" w:cs="Times New Roman"/>
              </w:rPr>
              <w:t xml:space="preserve"> </w:t>
            </w:r>
          </w:p>
          <w:p w:rsidR="0036028C" w:rsidRPr="00156D20" w:rsidRDefault="0036028C" w:rsidP="00B11B46">
            <w:pPr>
              <w:pStyle w:val="ListParagraph"/>
              <w:numPr>
                <w:ilvl w:val="0"/>
                <w:numId w:val="6"/>
              </w:numPr>
              <w:ind w:left="252" w:hanging="252"/>
              <w:rPr>
                <w:rFonts w:ascii="Times New Roman" w:hAnsi="Times New Roman" w:cs="Times New Roman"/>
              </w:rPr>
            </w:pPr>
            <w:r>
              <w:rPr>
                <w:rFonts w:ascii="Times New Roman" w:hAnsi="Times New Roman" w:cs="Times New Roman"/>
              </w:rPr>
              <w:t>During the poetry analysis, the teacher can strategically assign poems to specific students, based on their reading levels.</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Questioning:  Planning to Illuminate Student Thinking</w:t>
            </w:r>
          </w:p>
        </w:tc>
        <w:tc>
          <w:tcPr>
            <w:tcW w:w="9900" w:type="dxa"/>
          </w:tcPr>
          <w:p w:rsidR="007B4783" w:rsidRDefault="007B4783" w:rsidP="007B4783">
            <w:pPr>
              <w:rPr>
                <w:rFonts w:ascii="Times New Roman" w:hAnsi="Times New Roman" w:cs="Times New Roman"/>
                <w:i/>
              </w:rPr>
            </w:pPr>
            <w:r w:rsidRPr="00156D20">
              <w:rPr>
                <w:rFonts w:ascii="Times New Roman" w:hAnsi="Times New Roman" w:cs="Times New Roman"/>
                <w:i/>
              </w:rPr>
              <w:t>Assessing questions:</w:t>
            </w:r>
          </w:p>
          <w:p w:rsidR="00B11B46" w:rsidRDefault="00847B83" w:rsidP="00A94D53">
            <w:pPr>
              <w:pStyle w:val="ListParagraph"/>
              <w:numPr>
                <w:ilvl w:val="0"/>
                <w:numId w:val="6"/>
              </w:numPr>
              <w:rPr>
                <w:rFonts w:ascii="Times New Roman" w:hAnsi="Times New Roman" w:cs="Times New Roman"/>
              </w:rPr>
            </w:pPr>
            <w:r>
              <w:rPr>
                <w:rFonts w:ascii="Times New Roman" w:hAnsi="Times New Roman" w:cs="Times New Roman"/>
              </w:rPr>
              <w:t xml:space="preserve">How does art reflect human culture? </w:t>
            </w:r>
          </w:p>
          <w:p w:rsidR="00A94D53" w:rsidRDefault="00847B83" w:rsidP="00A94D53">
            <w:pPr>
              <w:pStyle w:val="ListParagraph"/>
              <w:numPr>
                <w:ilvl w:val="0"/>
                <w:numId w:val="6"/>
              </w:numPr>
              <w:rPr>
                <w:rFonts w:ascii="Times New Roman" w:hAnsi="Times New Roman" w:cs="Times New Roman"/>
              </w:rPr>
            </w:pPr>
            <w:r>
              <w:rPr>
                <w:rFonts w:ascii="Times New Roman" w:hAnsi="Times New Roman" w:cs="Times New Roman"/>
              </w:rPr>
              <w:t>How has art changed through time?</w:t>
            </w:r>
          </w:p>
          <w:p w:rsidR="00B11B46" w:rsidRDefault="007D51AC" w:rsidP="00A94D53">
            <w:pPr>
              <w:pStyle w:val="ListParagraph"/>
              <w:numPr>
                <w:ilvl w:val="0"/>
                <w:numId w:val="6"/>
              </w:numPr>
              <w:rPr>
                <w:rFonts w:ascii="Times New Roman" w:hAnsi="Times New Roman" w:cs="Times New Roman"/>
              </w:rPr>
            </w:pPr>
            <w:r>
              <w:rPr>
                <w:rFonts w:ascii="Times New Roman" w:hAnsi="Times New Roman" w:cs="Times New Roman"/>
              </w:rPr>
              <w:t xml:space="preserve">Why do people create art? </w:t>
            </w:r>
          </w:p>
          <w:p w:rsidR="00B11B46" w:rsidRDefault="007D51AC" w:rsidP="00A94D53">
            <w:pPr>
              <w:pStyle w:val="ListParagraph"/>
              <w:numPr>
                <w:ilvl w:val="0"/>
                <w:numId w:val="6"/>
              </w:numPr>
              <w:rPr>
                <w:rFonts w:ascii="Times New Roman" w:hAnsi="Times New Roman" w:cs="Times New Roman"/>
              </w:rPr>
            </w:pPr>
            <w:r>
              <w:rPr>
                <w:rFonts w:ascii="Times New Roman" w:hAnsi="Times New Roman" w:cs="Times New Roman"/>
              </w:rPr>
              <w:t xml:space="preserve">What exactly is art? </w:t>
            </w:r>
          </w:p>
          <w:p w:rsidR="00B11B46" w:rsidRDefault="007D51AC" w:rsidP="00A94D53">
            <w:pPr>
              <w:pStyle w:val="ListParagraph"/>
              <w:numPr>
                <w:ilvl w:val="0"/>
                <w:numId w:val="6"/>
              </w:numPr>
              <w:rPr>
                <w:rFonts w:ascii="Times New Roman" w:hAnsi="Times New Roman" w:cs="Times New Roman"/>
              </w:rPr>
            </w:pPr>
            <w:r>
              <w:rPr>
                <w:rFonts w:ascii="Times New Roman" w:hAnsi="Times New Roman" w:cs="Times New Roman"/>
              </w:rPr>
              <w:t xml:space="preserve">What does </w:t>
            </w:r>
            <w:r w:rsidR="00B11B46">
              <w:rPr>
                <w:rFonts w:ascii="Times New Roman" w:hAnsi="Times New Roman" w:cs="Times New Roman"/>
              </w:rPr>
              <w:t>“</w:t>
            </w:r>
            <w:r>
              <w:rPr>
                <w:rFonts w:ascii="Times New Roman" w:hAnsi="Times New Roman" w:cs="Times New Roman"/>
              </w:rPr>
              <w:t>self-taught artist</w:t>
            </w:r>
            <w:r w:rsidR="00B11B46">
              <w:rPr>
                <w:rFonts w:ascii="Times New Roman" w:hAnsi="Times New Roman" w:cs="Times New Roman"/>
              </w:rPr>
              <w:t>”</w:t>
            </w:r>
            <w:r>
              <w:rPr>
                <w:rFonts w:ascii="Times New Roman" w:hAnsi="Times New Roman" w:cs="Times New Roman"/>
              </w:rPr>
              <w:t xml:space="preserve"> mean? </w:t>
            </w:r>
          </w:p>
          <w:p w:rsidR="00B11B46" w:rsidRDefault="00B11B46" w:rsidP="00A94D53">
            <w:pPr>
              <w:pStyle w:val="ListParagraph"/>
              <w:numPr>
                <w:ilvl w:val="0"/>
                <w:numId w:val="6"/>
              </w:numPr>
              <w:rPr>
                <w:rFonts w:ascii="Times New Roman" w:hAnsi="Times New Roman" w:cs="Times New Roman"/>
              </w:rPr>
            </w:pPr>
            <w:r>
              <w:rPr>
                <w:rFonts w:ascii="Times New Roman" w:hAnsi="Times New Roman" w:cs="Times New Roman"/>
              </w:rPr>
              <w:t>How did Lonnie Holley’s art making begin?</w:t>
            </w:r>
          </w:p>
          <w:p w:rsidR="007D51AC" w:rsidRDefault="00B11B46" w:rsidP="00A94D53">
            <w:pPr>
              <w:pStyle w:val="ListParagraph"/>
              <w:numPr>
                <w:ilvl w:val="0"/>
                <w:numId w:val="6"/>
              </w:numPr>
              <w:rPr>
                <w:rFonts w:ascii="Times New Roman" w:hAnsi="Times New Roman" w:cs="Times New Roman"/>
              </w:rPr>
            </w:pPr>
            <w:r>
              <w:rPr>
                <w:rFonts w:ascii="Times New Roman" w:hAnsi="Times New Roman" w:cs="Times New Roman"/>
              </w:rPr>
              <w:t xml:space="preserve">How </w:t>
            </w:r>
            <w:proofErr w:type="gramStart"/>
            <w:r>
              <w:rPr>
                <w:rFonts w:ascii="Times New Roman" w:hAnsi="Times New Roman" w:cs="Times New Roman"/>
              </w:rPr>
              <w:t xml:space="preserve">are </w:t>
            </w:r>
            <w:r w:rsidR="007D51AC">
              <w:rPr>
                <w:rFonts w:ascii="Times New Roman" w:hAnsi="Times New Roman" w:cs="Times New Roman"/>
              </w:rPr>
              <w:t>Edmondson’s</w:t>
            </w:r>
            <w:proofErr w:type="gramEnd"/>
            <w:r w:rsidR="007D51AC">
              <w:rPr>
                <w:rFonts w:ascii="Times New Roman" w:hAnsi="Times New Roman" w:cs="Times New Roman"/>
              </w:rPr>
              <w:t xml:space="preserve"> sculptures different than Holley’s?</w:t>
            </w:r>
          </w:p>
          <w:p w:rsidR="00B11B46" w:rsidRPr="00A94D53" w:rsidRDefault="00B11B46" w:rsidP="00B11B46">
            <w:pPr>
              <w:pStyle w:val="ListParagraph"/>
              <w:rPr>
                <w:rFonts w:ascii="Times New Roman" w:hAnsi="Times New Roman" w:cs="Times New Roman"/>
              </w:rPr>
            </w:pPr>
          </w:p>
          <w:p w:rsidR="007B4783" w:rsidRPr="00156D20" w:rsidRDefault="007B4783" w:rsidP="007B4783">
            <w:pPr>
              <w:rPr>
                <w:rFonts w:ascii="Times New Roman" w:hAnsi="Times New Roman" w:cs="Times New Roman"/>
                <w:i/>
              </w:rPr>
            </w:pPr>
            <w:r w:rsidRPr="00156D20">
              <w:rPr>
                <w:rFonts w:ascii="Times New Roman" w:hAnsi="Times New Roman" w:cs="Times New Roman"/>
                <w:i/>
              </w:rPr>
              <w:t>Advancing questions:</w:t>
            </w:r>
          </w:p>
          <w:p w:rsidR="00823A0A" w:rsidRDefault="00B11B46" w:rsidP="007B4783">
            <w:pPr>
              <w:numPr>
                <w:ilvl w:val="0"/>
                <w:numId w:val="8"/>
              </w:numPr>
              <w:rPr>
                <w:rFonts w:ascii="Times New Roman" w:hAnsi="Times New Roman" w:cs="Times New Roman"/>
              </w:rPr>
            </w:pPr>
            <w:r>
              <w:rPr>
                <w:rFonts w:ascii="Times New Roman" w:hAnsi="Times New Roman" w:cs="Times New Roman"/>
              </w:rPr>
              <w:t xml:space="preserve"> Edmondson says he was inspired by God. Which sculptures do you think exhibit this divine inspiration and what makes you think so? What inspires you to be creative?</w:t>
            </w:r>
          </w:p>
          <w:p w:rsidR="00823A0A" w:rsidRDefault="00823A0A" w:rsidP="007B4783">
            <w:pPr>
              <w:numPr>
                <w:ilvl w:val="0"/>
                <w:numId w:val="8"/>
              </w:numPr>
              <w:rPr>
                <w:rFonts w:ascii="Times New Roman" w:hAnsi="Times New Roman" w:cs="Times New Roman"/>
              </w:rPr>
            </w:pPr>
            <w:r>
              <w:rPr>
                <w:rFonts w:ascii="Times New Roman" w:hAnsi="Times New Roman" w:cs="Times New Roman"/>
              </w:rPr>
              <w:t>Why do you think Edmondson thought so highly of school teachers?</w:t>
            </w:r>
            <w:r w:rsidR="00B11B46">
              <w:rPr>
                <w:rFonts w:ascii="Times New Roman" w:hAnsi="Times New Roman" w:cs="Times New Roman"/>
              </w:rPr>
              <w:t xml:space="preserve">  What makes you think so?</w:t>
            </w:r>
          </w:p>
          <w:p w:rsidR="007B4783" w:rsidRPr="00156D20" w:rsidRDefault="007B4783" w:rsidP="00B11B46">
            <w:pPr>
              <w:ind w:left="720"/>
              <w:rPr>
                <w:rFonts w:ascii="Times New Roman" w:hAnsi="Times New Roman" w:cs="Times New Roman"/>
              </w:rPr>
            </w:pPr>
          </w:p>
        </w:tc>
      </w:tr>
      <w:tr w:rsidR="007B4783" w:rsidTr="007B4783">
        <w:tc>
          <w:tcPr>
            <w:tcW w:w="4068" w:type="dxa"/>
          </w:tcPr>
          <w:p w:rsidR="007B4783" w:rsidRDefault="007B4783" w:rsidP="007B4783">
            <w:pPr>
              <w:rPr>
                <w:rFonts w:ascii="Times New Roman" w:hAnsi="Times New Roman" w:cs="Times New Roman"/>
                <w:b/>
              </w:rPr>
            </w:pPr>
            <w:r w:rsidRPr="000B048C">
              <w:rPr>
                <w:rFonts w:ascii="Times New Roman" w:hAnsi="Times New Roman" w:cs="Times New Roman"/>
                <w:b/>
              </w:rPr>
              <w:t>Instructional Strategies</w:t>
            </w:r>
          </w:p>
          <w:p w:rsidR="00682F3C" w:rsidRPr="00DC7372" w:rsidRDefault="00682F3C" w:rsidP="007B4783">
            <w:pPr>
              <w:rPr>
                <w:rFonts w:ascii="Times New Roman" w:hAnsi="Times New Roman" w:cs="Times New Roman"/>
              </w:rPr>
            </w:pPr>
            <w:r w:rsidRPr="00DC7372">
              <w:rPr>
                <w:rFonts w:ascii="Times New Roman" w:hAnsi="Times New Roman" w:cs="Times New Roman"/>
                <w:sz w:val="20"/>
              </w:rPr>
              <w:t>Olc.spsd.sk.ca/DE/</w:t>
            </w:r>
            <w:proofErr w:type="spellStart"/>
            <w:r w:rsidRPr="00DC7372">
              <w:rPr>
                <w:rFonts w:ascii="Times New Roman" w:hAnsi="Times New Roman" w:cs="Times New Roman"/>
                <w:sz w:val="20"/>
              </w:rPr>
              <w:t>pd</w:t>
            </w:r>
            <w:proofErr w:type="spellEnd"/>
            <w:r w:rsidRPr="00DC7372">
              <w:rPr>
                <w:rFonts w:ascii="Times New Roman" w:hAnsi="Times New Roman" w:cs="Times New Roman"/>
                <w:sz w:val="20"/>
              </w:rPr>
              <w:t>/</w:t>
            </w:r>
            <w:proofErr w:type="spellStart"/>
            <w:r w:rsidRPr="00DC7372">
              <w:rPr>
                <w:rFonts w:ascii="Times New Roman" w:hAnsi="Times New Roman" w:cs="Times New Roman"/>
                <w:sz w:val="20"/>
              </w:rPr>
              <w:t>instr</w:t>
            </w:r>
            <w:proofErr w:type="spellEnd"/>
            <w:r w:rsidRPr="00DC7372">
              <w:rPr>
                <w:rFonts w:ascii="Times New Roman" w:hAnsi="Times New Roman" w:cs="Times New Roman"/>
                <w:sz w:val="20"/>
              </w:rPr>
              <w:t>/</w:t>
            </w:r>
            <w:proofErr w:type="spellStart"/>
            <w:r w:rsidRPr="00DC7372">
              <w:rPr>
                <w:rFonts w:ascii="Times New Roman" w:hAnsi="Times New Roman" w:cs="Times New Roman"/>
                <w:sz w:val="20"/>
              </w:rPr>
              <w:t>strats</w:t>
            </w:r>
            <w:proofErr w:type="spellEnd"/>
            <w:r w:rsidRPr="00DC7372">
              <w:rPr>
                <w:rFonts w:ascii="Times New Roman" w:hAnsi="Times New Roman" w:cs="Times New Roman"/>
                <w:sz w:val="20"/>
              </w:rPr>
              <w:t>/</w:t>
            </w:r>
          </w:p>
        </w:tc>
        <w:tc>
          <w:tcPr>
            <w:tcW w:w="9900" w:type="dxa"/>
          </w:tcPr>
          <w:p w:rsidR="00682F3C" w:rsidRDefault="00682F3C" w:rsidP="00B11B46">
            <w:pPr>
              <w:pStyle w:val="ListParagraph"/>
              <w:numPr>
                <w:ilvl w:val="0"/>
                <w:numId w:val="26"/>
              </w:numPr>
              <w:rPr>
                <w:rFonts w:ascii="Times New Roman" w:hAnsi="Times New Roman" w:cs="Times New Roman"/>
              </w:rPr>
            </w:pPr>
            <w:r>
              <w:rPr>
                <w:rFonts w:ascii="Times New Roman" w:hAnsi="Times New Roman" w:cs="Times New Roman"/>
              </w:rPr>
              <w:t>Direct Instruction (lecture, explicit teaching, compare &amp; contrast)</w:t>
            </w:r>
          </w:p>
          <w:p w:rsidR="00DE37A9" w:rsidRDefault="00B11B46" w:rsidP="00B11B46">
            <w:pPr>
              <w:pStyle w:val="ListParagraph"/>
              <w:numPr>
                <w:ilvl w:val="0"/>
                <w:numId w:val="26"/>
              </w:numPr>
              <w:rPr>
                <w:rFonts w:ascii="Times New Roman" w:hAnsi="Times New Roman" w:cs="Times New Roman"/>
              </w:rPr>
            </w:pPr>
            <w:r>
              <w:rPr>
                <w:rFonts w:ascii="Times New Roman" w:hAnsi="Times New Roman" w:cs="Times New Roman"/>
              </w:rPr>
              <w:t>Indirect Instruction (creative problem-s</w:t>
            </w:r>
            <w:r w:rsidR="00682F3C">
              <w:rPr>
                <w:rFonts w:ascii="Times New Roman" w:hAnsi="Times New Roman" w:cs="Times New Roman"/>
              </w:rPr>
              <w:t xml:space="preserve">olving, reading for meaning (poems </w:t>
            </w:r>
            <w:r>
              <w:rPr>
                <w:rFonts w:ascii="Times New Roman" w:hAnsi="Times New Roman" w:cs="Times New Roman"/>
              </w:rPr>
              <w:t>regarding</w:t>
            </w:r>
            <w:r w:rsidR="00682F3C">
              <w:rPr>
                <w:rFonts w:ascii="Times New Roman" w:hAnsi="Times New Roman" w:cs="Times New Roman"/>
              </w:rPr>
              <w:t xml:space="preserve"> Edmondson</w:t>
            </w:r>
            <w:r>
              <w:rPr>
                <w:rFonts w:ascii="Times New Roman" w:hAnsi="Times New Roman" w:cs="Times New Roman"/>
              </w:rPr>
              <w:t>’s work</w:t>
            </w:r>
            <w:r w:rsidR="00682F3C">
              <w:rPr>
                <w:rFonts w:ascii="Times New Roman" w:hAnsi="Times New Roman" w:cs="Times New Roman"/>
              </w:rPr>
              <w:t xml:space="preserve">), reflective discussion, </w:t>
            </w:r>
            <w:r w:rsidR="00DE37A9">
              <w:rPr>
                <w:rFonts w:ascii="Times New Roman" w:hAnsi="Times New Roman" w:cs="Times New Roman"/>
              </w:rPr>
              <w:t>writing to inform (brainstorming, experience charts, webbing),</w:t>
            </w:r>
          </w:p>
          <w:p w:rsidR="00682F3C" w:rsidRDefault="00DE37A9" w:rsidP="00B11B46">
            <w:pPr>
              <w:pStyle w:val="ListParagraph"/>
              <w:numPr>
                <w:ilvl w:val="0"/>
                <w:numId w:val="26"/>
              </w:numPr>
              <w:rPr>
                <w:rFonts w:ascii="Times New Roman" w:hAnsi="Times New Roman" w:cs="Times New Roman"/>
              </w:rPr>
            </w:pPr>
            <w:r>
              <w:rPr>
                <w:rFonts w:ascii="Times New Roman" w:hAnsi="Times New Roman" w:cs="Times New Roman"/>
              </w:rPr>
              <w:t xml:space="preserve">Experiential learning (possible field trips to both </w:t>
            </w:r>
            <w:proofErr w:type="spellStart"/>
            <w:r>
              <w:rPr>
                <w:rFonts w:ascii="Times New Roman" w:hAnsi="Times New Roman" w:cs="Times New Roman"/>
              </w:rPr>
              <w:t>Cheekwood</w:t>
            </w:r>
            <w:proofErr w:type="spellEnd"/>
            <w:r>
              <w:rPr>
                <w:rFonts w:ascii="Times New Roman" w:hAnsi="Times New Roman" w:cs="Times New Roman"/>
              </w:rPr>
              <w:t xml:space="preserve"> and Edmondson Park)</w:t>
            </w:r>
          </w:p>
          <w:p w:rsidR="00DE37A9" w:rsidRDefault="00DE37A9" w:rsidP="00B11B46">
            <w:pPr>
              <w:pStyle w:val="ListParagraph"/>
              <w:numPr>
                <w:ilvl w:val="0"/>
                <w:numId w:val="26"/>
              </w:numPr>
              <w:rPr>
                <w:rFonts w:ascii="Times New Roman" w:hAnsi="Times New Roman" w:cs="Times New Roman"/>
              </w:rPr>
            </w:pPr>
            <w:r>
              <w:rPr>
                <w:rFonts w:ascii="Times New Roman" w:hAnsi="Times New Roman" w:cs="Times New Roman"/>
              </w:rPr>
              <w:t>Interactive Instruction (brainstorming, discussion, think-pair-share, problem solving</w:t>
            </w:r>
            <w:r w:rsidR="00B11B46">
              <w:rPr>
                <w:rFonts w:ascii="Times New Roman" w:hAnsi="Times New Roman" w:cs="Times New Roman"/>
              </w:rPr>
              <w:t>)</w:t>
            </w:r>
          </w:p>
          <w:p w:rsidR="00DE37A9" w:rsidRPr="00682F3C" w:rsidRDefault="00B11B46" w:rsidP="00B11B46">
            <w:pPr>
              <w:pStyle w:val="ListParagraph"/>
              <w:numPr>
                <w:ilvl w:val="0"/>
                <w:numId w:val="26"/>
              </w:numPr>
              <w:rPr>
                <w:rFonts w:ascii="Times New Roman" w:hAnsi="Times New Roman" w:cs="Times New Roman"/>
              </w:rPr>
            </w:pPr>
            <w:r>
              <w:rPr>
                <w:rFonts w:ascii="Times New Roman" w:hAnsi="Times New Roman" w:cs="Times New Roman"/>
              </w:rPr>
              <w:t>Instructional Skill (e</w:t>
            </w:r>
            <w:r w:rsidR="00DE37A9">
              <w:rPr>
                <w:rFonts w:ascii="Times New Roman" w:hAnsi="Times New Roman" w:cs="Times New Roman"/>
              </w:rPr>
              <w:t>xplaini</w:t>
            </w:r>
            <w:r w:rsidR="00366875">
              <w:rPr>
                <w:rFonts w:ascii="Times New Roman" w:hAnsi="Times New Roman" w:cs="Times New Roman"/>
              </w:rPr>
              <w:t>ng, demonstrating, questioning)</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Materials and Resources</w:t>
            </w:r>
          </w:p>
        </w:tc>
        <w:tc>
          <w:tcPr>
            <w:tcW w:w="9900" w:type="dxa"/>
          </w:tcPr>
          <w:p w:rsidR="007B4783" w:rsidRDefault="00B11B46" w:rsidP="007B4783">
            <w:pPr>
              <w:rPr>
                <w:rFonts w:ascii="Times New Roman" w:hAnsi="Times New Roman" w:cs="Times New Roman"/>
              </w:rPr>
            </w:pPr>
            <w:r>
              <w:rPr>
                <w:rFonts w:ascii="Times New Roman" w:hAnsi="Times New Roman" w:cs="Times New Roman"/>
              </w:rPr>
              <w:t>Art Making Materials: p</w:t>
            </w:r>
            <w:r w:rsidR="00DE37A9">
              <w:rPr>
                <w:rFonts w:ascii="Times New Roman" w:hAnsi="Times New Roman" w:cs="Times New Roman"/>
              </w:rPr>
              <w:t xml:space="preserve">laster, </w:t>
            </w:r>
            <w:r>
              <w:rPr>
                <w:rFonts w:ascii="Times New Roman" w:hAnsi="Times New Roman" w:cs="Times New Roman"/>
              </w:rPr>
              <w:t xml:space="preserve">small milk </w:t>
            </w:r>
            <w:r w:rsidR="00DE37A9">
              <w:rPr>
                <w:rFonts w:ascii="Times New Roman" w:hAnsi="Times New Roman" w:cs="Times New Roman"/>
              </w:rPr>
              <w:t xml:space="preserve">cartons </w:t>
            </w:r>
            <w:r>
              <w:rPr>
                <w:rFonts w:ascii="Times New Roman" w:hAnsi="Times New Roman" w:cs="Times New Roman"/>
              </w:rPr>
              <w:t>(</w:t>
            </w:r>
            <w:r w:rsidR="00DE37A9">
              <w:rPr>
                <w:rFonts w:ascii="Times New Roman" w:hAnsi="Times New Roman" w:cs="Times New Roman"/>
              </w:rPr>
              <w:t>from the cafeteria</w:t>
            </w:r>
            <w:r>
              <w:rPr>
                <w:rFonts w:ascii="Times New Roman" w:hAnsi="Times New Roman" w:cs="Times New Roman"/>
              </w:rPr>
              <w:t>)</w:t>
            </w:r>
            <w:r w:rsidR="00DE37A9">
              <w:rPr>
                <w:rFonts w:ascii="Times New Roman" w:hAnsi="Times New Roman" w:cs="Times New Roman"/>
              </w:rPr>
              <w:t>, plastic spoons, craft sticks, vermiculite, carving tools, dust masks, sealer (shellac or linseed oil)</w:t>
            </w:r>
          </w:p>
          <w:p w:rsidR="00DE37A9" w:rsidRDefault="00DE37A9" w:rsidP="007B4783">
            <w:pPr>
              <w:rPr>
                <w:rFonts w:ascii="Times New Roman" w:hAnsi="Times New Roman" w:cs="Times New Roman"/>
              </w:rPr>
            </w:pPr>
            <w:r>
              <w:rPr>
                <w:rFonts w:ascii="Times New Roman" w:hAnsi="Times New Roman" w:cs="Times New Roman"/>
              </w:rPr>
              <w:t xml:space="preserve">Book: </w:t>
            </w:r>
            <w:r w:rsidRPr="00B11B46">
              <w:rPr>
                <w:rFonts w:ascii="Times New Roman" w:hAnsi="Times New Roman" w:cs="Times New Roman"/>
                <w:i/>
              </w:rPr>
              <w:t>I Heard God Talking to Me</w:t>
            </w:r>
            <w:r>
              <w:rPr>
                <w:rFonts w:ascii="Times New Roman" w:hAnsi="Times New Roman" w:cs="Times New Roman"/>
              </w:rPr>
              <w:t xml:space="preserve"> by Elizabeth Spires, 2009</w:t>
            </w:r>
          </w:p>
          <w:p w:rsidR="00847B83" w:rsidRDefault="00847B83" w:rsidP="007B4783">
            <w:pPr>
              <w:rPr>
                <w:rFonts w:ascii="Times New Roman" w:hAnsi="Times New Roman" w:cs="Times New Roman"/>
              </w:rPr>
            </w:pPr>
            <w:r>
              <w:rPr>
                <w:rFonts w:ascii="Times New Roman" w:hAnsi="Times New Roman" w:cs="Times New Roman"/>
              </w:rPr>
              <w:t>Student sketchbooks</w:t>
            </w:r>
          </w:p>
          <w:p w:rsidR="00847B83" w:rsidRPr="00156D20" w:rsidRDefault="00B46EEC" w:rsidP="00B11B46">
            <w:pPr>
              <w:rPr>
                <w:rFonts w:ascii="Times New Roman" w:hAnsi="Times New Roman" w:cs="Times New Roman"/>
              </w:rPr>
            </w:pPr>
            <w:r>
              <w:rPr>
                <w:rFonts w:ascii="Times New Roman" w:hAnsi="Times New Roman" w:cs="Times New Roman"/>
              </w:rPr>
              <w:lastRenderedPageBreak/>
              <w:t xml:space="preserve">Other: </w:t>
            </w:r>
            <w:r w:rsidR="00847B83">
              <w:rPr>
                <w:rFonts w:ascii="Times New Roman" w:hAnsi="Times New Roman" w:cs="Times New Roman"/>
              </w:rPr>
              <w:t xml:space="preserve">Large Post-It-Note </w:t>
            </w:r>
            <w:r w:rsidR="00B11B46">
              <w:rPr>
                <w:rFonts w:ascii="Times New Roman" w:hAnsi="Times New Roman" w:cs="Times New Roman"/>
              </w:rPr>
              <w:t>d</w:t>
            </w:r>
            <w:r w:rsidR="00847B83">
              <w:rPr>
                <w:rFonts w:ascii="Times New Roman" w:hAnsi="Times New Roman" w:cs="Times New Roman"/>
              </w:rPr>
              <w:t xml:space="preserve">isplay boards </w:t>
            </w:r>
          </w:p>
        </w:tc>
      </w:tr>
    </w:tbl>
    <w:p w:rsidR="007B4783" w:rsidRDefault="007B4783">
      <w:pPr>
        <w:rPr>
          <w:rFonts w:ascii="Times New Roman" w:hAnsi="Times New Roman" w:cs="Times New Roman"/>
        </w:rPr>
      </w:pPr>
    </w:p>
    <w:p w:rsidR="007B4783" w:rsidRDefault="007B4783">
      <w:pPr>
        <w:rPr>
          <w:rFonts w:ascii="Times New Roman" w:hAnsi="Times New Roman" w:cs="Times New Roman"/>
          <w:b/>
        </w:rPr>
      </w:pPr>
      <w:r w:rsidRPr="000B048C">
        <w:rPr>
          <w:rFonts w:ascii="Times New Roman" w:hAnsi="Times New Roman" w:cs="Times New Roman"/>
          <w:b/>
        </w:rPr>
        <w:t>Section II:  Presentation</w:t>
      </w:r>
    </w:p>
    <w:p w:rsidR="003B0BA8" w:rsidRPr="00F21E36" w:rsidRDefault="003B0BA8" w:rsidP="003B0BA8">
      <w:pPr>
        <w:rPr>
          <w:rFonts w:ascii="Times New Roman" w:hAnsi="Times New Roman" w:cs="Times New Roman"/>
          <w:b/>
        </w:rPr>
      </w:pPr>
      <w:r>
        <w:rPr>
          <w:rFonts w:ascii="Times New Roman" w:hAnsi="Times New Roman" w:cs="Times New Roman"/>
          <w:b/>
        </w:rPr>
        <w:t xml:space="preserve">Overview:  This section focuses on the steps involved in presenting the lesson.  The lesson presentation is divided into segments, such as “Framing the Lesson,” “The Texts and Task,” “Sharing, Discussing, and Analyzing” and “Closing the Lesson,” and “Extending the Learning.”  For each of these lesson elements, there is an explanation of the procedure, teacher actions, and student outcomes. </w:t>
      </w:r>
    </w:p>
    <w:p w:rsidR="003B0BA8" w:rsidRDefault="003B0BA8">
      <w:pPr>
        <w:rPr>
          <w:rFonts w:ascii="Times New Roman" w:hAnsi="Times New Roman" w:cs="Times New Roman"/>
          <w:b/>
        </w:rPr>
      </w:pPr>
    </w:p>
    <w:p w:rsidR="000B048C" w:rsidRPr="00FD2100" w:rsidRDefault="00FD2100">
      <w:pPr>
        <w:rPr>
          <w:rFonts w:ascii="Times New Roman" w:hAnsi="Times New Roman" w:cs="Times New Roman"/>
          <w:b/>
          <w:color w:val="FF0000"/>
        </w:rPr>
      </w:pPr>
      <w:r w:rsidRPr="00FD2100">
        <w:rPr>
          <w:rFonts w:ascii="Times New Roman" w:hAnsi="Times New Roman" w:cs="Times New Roman"/>
          <w:b/>
          <w:color w:val="FF0000"/>
        </w:rPr>
        <w:t>Day 1</w:t>
      </w:r>
    </w:p>
    <w:tbl>
      <w:tblPr>
        <w:tblStyle w:val="TableGrid"/>
        <w:tblW w:w="0" w:type="auto"/>
        <w:tblLook w:val="04A0" w:firstRow="1" w:lastRow="0" w:firstColumn="1" w:lastColumn="0" w:noHBand="0" w:noVBand="1"/>
      </w:tblPr>
      <w:tblGrid>
        <w:gridCol w:w="4392"/>
        <w:gridCol w:w="4392"/>
        <w:gridCol w:w="4392"/>
      </w:tblGrid>
      <w:tr w:rsidR="004D3B08" w:rsidTr="00D7675A">
        <w:tc>
          <w:tcPr>
            <w:tcW w:w="13176" w:type="dxa"/>
            <w:gridSpan w:val="3"/>
          </w:tcPr>
          <w:p w:rsidR="004D3B08" w:rsidRDefault="004D3B08" w:rsidP="00B11B46">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Framing the Lesson</w:t>
            </w:r>
            <w:r w:rsidR="00B11B46">
              <w:rPr>
                <w:rFonts w:ascii="Times New Roman" w:hAnsi="Times New Roman" w:cs="Times New Roman"/>
                <w:b/>
              </w:rPr>
              <w:t>:</w:t>
            </w:r>
            <w:r w:rsidRPr="007143EB">
              <w:rPr>
                <w:rFonts w:ascii="Times New Roman" w:hAnsi="Times New Roman" w:cs="Times New Roman"/>
                <w:b/>
              </w:rPr>
              <w:t xml:space="preserve"> </w:t>
            </w:r>
            <w:r w:rsidR="00531643" w:rsidRPr="00B11B46">
              <w:rPr>
                <w:rFonts w:ascii="Times New Roman" w:hAnsi="Times New Roman" w:cs="Times New Roman"/>
                <w:b/>
              </w:rPr>
              <w:t xml:space="preserve">two </w:t>
            </w:r>
            <w:r w:rsidR="00B11B46">
              <w:rPr>
                <w:rFonts w:ascii="Times New Roman" w:hAnsi="Times New Roman" w:cs="Times New Roman"/>
                <w:b/>
              </w:rPr>
              <w:t>55-</w:t>
            </w:r>
            <w:r w:rsidR="007C6BCF" w:rsidRPr="00B11B46">
              <w:rPr>
                <w:rFonts w:ascii="Times New Roman" w:hAnsi="Times New Roman" w:cs="Times New Roman"/>
                <w:b/>
              </w:rPr>
              <w:t xml:space="preserve">minute </w:t>
            </w:r>
            <w:r w:rsidR="00531643" w:rsidRPr="00B11B46">
              <w:rPr>
                <w:rFonts w:ascii="Times New Roman" w:hAnsi="Times New Roman" w:cs="Times New Roman"/>
                <w:b/>
              </w:rPr>
              <w:t>class periods</w:t>
            </w:r>
          </w:p>
        </w:tc>
      </w:tr>
      <w:tr w:rsidR="004D3B08" w:rsidTr="004D3B08">
        <w:tc>
          <w:tcPr>
            <w:tcW w:w="4392" w:type="dxa"/>
          </w:tcPr>
          <w:p w:rsidR="0069706B" w:rsidRPr="0069706B" w:rsidRDefault="00A933C9" w:rsidP="0069706B">
            <w:pPr>
              <w:rPr>
                <w:rFonts w:ascii="Times New Roman" w:hAnsi="Times New Roman" w:cs="Times New Roman"/>
                <w:b/>
              </w:rPr>
            </w:pPr>
            <w:r>
              <w:rPr>
                <w:rFonts w:ascii="Times New Roman" w:hAnsi="Times New Roman" w:cs="Times New Roman"/>
                <w:b/>
              </w:rPr>
              <w:t xml:space="preserve">Detailed </w:t>
            </w:r>
            <w:r w:rsidR="004D3B08" w:rsidRPr="002B7106">
              <w:rPr>
                <w:rFonts w:ascii="Times New Roman" w:hAnsi="Times New Roman" w:cs="Times New Roman"/>
                <w:b/>
              </w:rPr>
              <w:t>Procedure</w:t>
            </w:r>
          </w:p>
          <w:p w:rsidR="00BF78A8" w:rsidRDefault="00531643"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t>Students will take a pre-assessment</w:t>
            </w:r>
            <w:r w:rsidR="00C4380B">
              <w:rPr>
                <w:rFonts w:ascii="Times New Roman" w:hAnsi="Times New Roman" w:cs="Times New Roman"/>
              </w:rPr>
              <w:t xml:space="preserve"> </w:t>
            </w: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D7675A" w:rsidRDefault="00D7675A" w:rsidP="0069706B">
            <w:pPr>
              <w:rPr>
                <w:rFonts w:ascii="Times New Roman" w:hAnsi="Times New Roman" w:cs="Times New Roman"/>
              </w:rPr>
            </w:pPr>
          </w:p>
          <w:p w:rsidR="0069706B" w:rsidRPr="0069706B" w:rsidRDefault="0069706B" w:rsidP="0069706B">
            <w:pPr>
              <w:rPr>
                <w:rFonts w:ascii="Times New Roman" w:hAnsi="Times New Roman" w:cs="Times New Roman"/>
              </w:rPr>
            </w:pPr>
          </w:p>
          <w:p w:rsidR="00C4380B" w:rsidRDefault="0069706B"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t>The students will engage in learning through direct instruction. Students will take notes about artists William Edmondson and Lonnie Holley (</w:t>
            </w:r>
            <w:r w:rsidR="00C4380B">
              <w:rPr>
                <w:rFonts w:ascii="Times New Roman" w:hAnsi="Times New Roman" w:cs="Times New Roman"/>
              </w:rPr>
              <w:t xml:space="preserve">If students have sketchbooks, </w:t>
            </w:r>
            <w:r>
              <w:rPr>
                <w:rFonts w:ascii="Times New Roman" w:hAnsi="Times New Roman" w:cs="Times New Roman"/>
              </w:rPr>
              <w:t xml:space="preserve">guide them to </w:t>
            </w:r>
            <w:r w:rsidR="00C4380B">
              <w:rPr>
                <w:rFonts w:ascii="Times New Roman" w:hAnsi="Times New Roman" w:cs="Times New Roman"/>
              </w:rPr>
              <w:t xml:space="preserve">take notes </w:t>
            </w:r>
            <w:r w:rsidR="00C4380B" w:rsidRPr="00F33766">
              <w:rPr>
                <w:rFonts w:ascii="Times New Roman" w:hAnsi="Times New Roman" w:cs="Times New Roman"/>
                <w:u w:val="single"/>
              </w:rPr>
              <w:t>and</w:t>
            </w:r>
            <w:r w:rsidR="00C4380B">
              <w:rPr>
                <w:rFonts w:ascii="Times New Roman" w:hAnsi="Times New Roman" w:cs="Times New Roman"/>
              </w:rPr>
              <w:t xml:space="preserve"> sketch images of the artist’s work there.</w:t>
            </w:r>
            <w:r>
              <w:rPr>
                <w:rFonts w:ascii="Times New Roman" w:hAnsi="Times New Roman" w:cs="Times New Roman"/>
              </w:rPr>
              <w:t>)</w:t>
            </w:r>
            <w:r w:rsidR="00C4380B">
              <w:rPr>
                <w:rFonts w:ascii="Times New Roman" w:hAnsi="Times New Roman" w:cs="Times New Roman"/>
              </w:rPr>
              <w:t xml:space="preserve"> </w:t>
            </w:r>
          </w:p>
          <w:p w:rsidR="00531643" w:rsidRDefault="00531643" w:rsidP="0069706B">
            <w:pPr>
              <w:pStyle w:val="ListParagraph"/>
              <w:ind w:left="180"/>
              <w:rPr>
                <w:rFonts w:ascii="Times New Roman" w:hAnsi="Times New Roman" w:cs="Times New Roman"/>
              </w:rPr>
            </w:pPr>
          </w:p>
          <w:p w:rsidR="0069706B" w:rsidRDefault="0069706B" w:rsidP="00E96C01">
            <w:pPr>
              <w:rPr>
                <w:rFonts w:ascii="Times New Roman" w:hAnsi="Times New Roman" w:cs="Times New Roman"/>
              </w:rPr>
            </w:pPr>
          </w:p>
          <w:p w:rsidR="005F7CB0" w:rsidRPr="00E96C01" w:rsidRDefault="005F7CB0" w:rsidP="00E96C01">
            <w:pPr>
              <w:rPr>
                <w:rFonts w:ascii="Times New Roman" w:hAnsi="Times New Roman" w:cs="Times New Roman"/>
              </w:rPr>
            </w:pPr>
          </w:p>
          <w:p w:rsidR="00FD2100" w:rsidRPr="008265A6" w:rsidRDefault="00C4380B" w:rsidP="00E96C01">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At the end of the </w:t>
            </w:r>
            <w:r w:rsidR="0069706B">
              <w:rPr>
                <w:rFonts w:ascii="Times New Roman" w:hAnsi="Times New Roman" w:cs="Times New Roman"/>
              </w:rPr>
              <w:t>discussion</w:t>
            </w:r>
            <w:r>
              <w:rPr>
                <w:rFonts w:ascii="Times New Roman" w:hAnsi="Times New Roman" w:cs="Times New Roman"/>
              </w:rPr>
              <w:t>,</w:t>
            </w:r>
            <w:r w:rsidR="0069706B">
              <w:rPr>
                <w:rFonts w:ascii="Times New Roman" w:hAnsi="Times New Roman" w:cs="Times New Roman"/>
              </w:rPr>
              <w:t xml:space="preserve"> students will engage in a review of the information</w:t>
            </w:r>
            <w:r w:rsidR="00E96C01">
              <w:rPr>
                <w:rFonts w:ascii="Times New Roman" w:hAnsi="Times New Roman" w:cs="Times New Roman"/>
              </w:rPr>
              <w:t xml:space="preserve">.  </w:t>
            </w:r>
          </w:p>
        </w:tc>
        <w:tc>
          <w:tcPr>
            <w:tcW w:w="4392" w:type="dxa"/>
          </w:tcPr>
          <w:p w:rsidR="004D3B08" w:rsidRPr="00B11B46" w:rsidRDefault="004D3B08" w:rsidP="00D7675A">
            <w:pPr>
              <w:rPr>
                <w:rFonts w:ascii="Times New Roman" w:hAnsi="Times New Roman" w:cs="Times New Roman"/>
                <w:b/>
              </w:rPr>
            </w:pPr>
            <w:r>
              <w:rPr>
                <w:rFonts w:ascii="Times New Roman" w:hAnsi="Times New Roman" w:cs="Times New Roman"/>
                <w:b/>
              </w:rPr>
              <w:t>Teacher Action</w:t>
            </w:r>
            <w:r w:rsidR="00B11B46">
              <w:rPr>
                <w:rFonts w:ascii="Times New Roman" w:hAnsi="Times New Roman" w:cs="Times New Roman"/>
                <w:b/>
              </w:rPr>
              <w:t>s</w:t>
            </w:r>
          </w:p>
          <w:p w:rsidR="00FD2100" w:rsidRDefault="00D7675A" w:rsidP="00FD2100">
            <w:pPr>
              <w:pStyle w:val="ListParagraph"/>
              <w:numPr>
                <w:ilvl w:val="0"/>
                <w:numId w:val="9"/>
              </w:numPr>
              <w:ind w:left="180" w:hanging="180"/>
              <w:rPr>
                <w:rFonts w:ascii="Times New Roman" w:hAnsi="Times New Roman" w:cs="Times New Roman"/>
              </w:rPr>
            </w:pPr>
            <w:r>
              <w:rPr>
                <w:rFonts w:ascii="Times New Roman" w:hAnsi="Times New Roman" w:cs="Times New Roman"/>
              </w:rPr>
              <w:t>The teacher will a</w:t>
            </w:r>
            <w:r w:rsidR="00C4380B" w:rsidRPr="00C4380B">
              <w:rPr>
                <w:rFonts w:ascii="Times New Roman" w:hAnsi="Times New Roman" w:cs="Times New Roman"/>
              </w:rPr>
              <w:t xml:space="preserve">dminister </w:t>
            </w:r>
            <w:r w:rsidR="00FD2100">
              <w:rPr>
                <w:rFonts w:ascii="Times New Roman" w:hAnsi="Times New Roman" w:cs="Times New Roman"/>
              </w:rPr>
              <w:t xml:space="preserve">and monitor </w:t>
            </w:r>
            <w:r w:rsidR="00C4380B" w:rsidRPr="00C4380B">
              <w:rPr>
                <w:rFonts w:ascii="Times New Roman" w:hAnsi="Times New Roman" w:cs="Times New Roman"/>
              </w:rPr>
              <w:t>the pre-assessment</w:t>
            </w:r>
            <w:r>
              <w:rPr>
                <w:rFonts w:ascii="Times New Roman" w:hAnsi="Times New Roman" w:cs="Times New Roman"/>
              </w:rPr>
              <w:t xml:space="preserve"> (found in the appendix of this plan)</w:t>
            </w:r>
            <w:r w:rsidR="00FD2100">
              <w:rPr>
                <w:rFonts w:ascii="Times New Roman" w:hAnsi="Times New Roman" w:cs="Times New Roman"/>
              </w:rPr>
              <w:t>. (The teacher should collect the pre-assessments, score at a later time and determine if any students have knowledge of either ar</w:t>
            </w:r>
            <w:r w:rsidR="0069706B">
              <w:rPr>
                <w:rFonts w:ascii="Times New Roman" w:hAnsi="Times New Roman" w:cs="Times New Roman"/>
              </w:rPr>
              <w:t xml:space="preserve">tist or their work.  The teacher should also </w:t>
            </w:r>
            <w:r w:rsidR="00FD2100">
              <w:rPr>
                <w:rFonts w:ascii="Times New Roman" w:hAnsi="Times New Roman" w:cs="Times New Roman"/>
              </w:rPr>
              <w:t>retain</w:t>
            </w:r>
            <w:r w:rsidR="0069706B">
              <w:rPr>
                <w:rFonts w:ascii="Times New Roman" w:hAnsi="Times New Roman" w:cs="Times New Roman"/>
              </w:rPr>
              <w:t xml:space="preserve"> this information</w:t>
            </w:r>
            <w:r w:rsidR="00FD2100">
              <w:rPr>
                <w:rFonts w:ascii="Times New Roman" w:hAnsi="Times New Roman" w:cs="Times New Roman"/>
              </w:rPr>
              <w:t xml:space="preserve"> for post-assessment data</w:t>
            </w:r>
            <w:r w:rsidR="0069706B">
              <w:rPr>
                <w:rFonts w:ascii="Times New Roman" w:hAnsi="Times New Roman" w:cs="Times New Roman"/>
              </w:rPr>
              <w:t xml:space="preserve"> comparison.</w:t>
            </w:r>
            <w:r w:rsidR="00FD2100">
              <w:rPr>
                <w:rFonts w:ascii="Times New Roman" w:hAnsi="Times New Roman" w:cs="Times New Roman"/>
              </w:rPr>
              <w:t>)</w:t>
            </w:r>
          </w:p>
          <w:p w:rsidR="00C4380B" w:rsidRPr="00C4380B" w:rsidRDefault="00C4380B" w:rsidP="0069706B">
            <w:pPr>
              <w:pStyle w:val="ListParagraph"/>
              <w:ind w:left="228"/>
              <w:rPr>
                <w:rFonts w:ascii="Times New Roman" w:hAnsi="Times New Roman" w:cs="Times New Roman"/>
              </w:rPr>
            </w:pPr>
          </w:p>
          <w:p w:rsidR="00C4380B" w:rsidRPr="00C4380B" w:rsidRDefault="00BF78A8" w:rsidP="004D3B08">
            <w:pPr>
              <w:pStyle w:val="ListParagraph"/>
              <w:numPr>
                <w:ilvl w:val="0"/>
                <w:numId w:val="10"/>
              </w:numPr>
              <w:ind w:left="228" w:hanging="180"/>
              <w:rPr>
                <w:rFonts w:ascii="Times New Roman" w:hAnsi="Times New Roman" w:cs="Times New Roman"/>
                <w:b/>
              </w:rPr>
            </w:pPr>
            <w:r>
              <w:rPr>
                <w:rFonts w:ascii="Times New Roman" w:hAnsi="Times New Roman" w:cs="Times New Roman"/>
              </w:rPr>
              <w:t xml:space="preserve"> </w:t>
            </w:r>
            <w:r w:rsidR="00B11B46">
              <w:rPr>
                <w:rFonts w:ascii="Times New Roman" w:hAnsi="Times New Roman" w:cs="Times New Roman"/>
              </w:rPr>
              <w:t>Direct instruction</w:t>
            </w:r>
            <w:r w:rsidR="00C4380B">
              <w:rPr>
                <w:rFonts w:ascii="Times New Roman" w:hAnsi="Times New Roman" w:cs="Times New Roman"/>
              </w:rPr>
              <w:t xml:space="preserve"> – </w:t>
            </w:r>
            <w:r w:rsidR="0069706B">
              <w:rPr>
                <w:rFonts w:ascii="Times New Roman" w:hAnsi="Times New Roman" w:cs="Times New Roman"/>
              </w:rPr>
              <w:t>The teacher will use</w:t>
            </w:r>
            <w:r w:rsidR="00C4380B">
              <w:rPr>
                <w:rFonts w:ascii="Times New Roman" w:hAnsi="Times New Roman" w:cs="Times New Roman"/>
              </w:rPr>
              <w:t xml:space="preserve"> images of both artists and images of their work to </w:t>
            </w:r>
            <w:r w:rsidR="0069706B">
              <w:rPr>
                <w:rFonts w:ascii="Times New Roman" w:hAnsi="Times New Roman" w:cs="Times New Roman"/>
              </w:rPr>
              <w:t xml:space="preserve">engage students in learning about the artists’ </w:t>
            </w:r>
            <w:r w:rsidR="00C4380B">
              <w:rPr>
                <w:rFonts w:ascii="Times New Roman" w:hAnsi="Times New Roman" w:cs="Times New Roman"/>
              </w:rPr>
              <w:t>work and background</w:t>
            </w:r>
            <w:r w:rsidR="005F7CB0">
              <w:rPr>
                <w:rFonts w:ascii="Times New Roman" w:hAnsi="Times New Roman" w:cs="Times New Roman"/>
              </w:rPr>
              <w:t xml:space="preserve"> (see appendices for PowerPoint)</w:t>
            </w:r>
            <w:r w:rsidR="00C4380B">
              <w:rPr>
                <w:rFonts w:ascii="Times New Roman" w:hAnsi="Times New Roman" w:cs="Times New Roman"/>
              </w:rPr>
              <w:t>.</w:t>
            </w:r>
          </w:p>
          <w:p w:rsidR="00BF78A8" w:rsidRPr="00F33766" w:rsidRDefault="00BC7FB5" w:rsidP="004D3B08">
            <w:pPr>
              <w:pStyle w:val="ListParagraph"/>
              <w:numPr>
                <w:ilvl w:val="0"/>
                <w:numId w:val="10"/>
              </w:numPr>
              <w:ind w:left="228" w:hanging="180"/>
              <w:rPr>
                <w:rFonts w:ascii="Times New Roman" w:hAnsi="Times New Roman" w:cs="Times New Roman"/>
                <w:b/>
              </w:rPr>
            </w:pPr>
            <w:r>
              <w:rPr>
                <w:rFonts w:ascii="Times New Roman" w:hAnsi="Times New Roman" w:cs="Times New Roman"/>
              </w:rPr>
              <w:t>Model</w:t>
            </w:r>
            <w:r w:rsidR="00D7675A">
              <w:rPr>
                <w:rFonts w:ascii="Times New Roman" w:hAnsi="Times New Roman" w:cs="Times New Roman"/>
              </w:rPr>
              <w:t>ing</w:t>
            </w:r>
            <w:r>
              <w:rPr>
                <w:rFonts w:ascii="Times New Roman" w:hAnsi="Times New Roman" w:cs="Times New Roman"/>
              </w:rPr>
              <w:t xml:space="preserve"> - </w:t>
            </w:r>
            <w:r w:rsidR="00C4380B">
              <w:rPr>
                <w:rFonts w:ascii="Times New Roman" w:hAnsi="Times New Roman" w:cs="Times New Roman"/>
              </w:rPr>
              <w:t xml:space="preserve"> </w:t>
            </w:r>
            <w:r w:rsidR="0069706B">
              <w:rPr>
                <w:rFonts w:ascii="Times New Roman" w:hAnsi="Times New Roman" w:cs="Times New Roman"/>
              </w:rPr>
              <w:t>The teacher will use strategies to help students c</w:t>
            </w:r>
            <w:r w:rsidR="00092253">
              <w:rPr>
                <w:rFonts w:ascii="Times New Roman" w:hAnsi="Times New Roman" w:cs="Times New Roman"/>
              </w:rPr>
              <w:t>ompare and contrast</w:t>
            </w:r>
            <w:r w:rsidR="0069706B">
              <w:rPr>
                <w:rFonts w:ascii="Times New Roman" w:hAnsi="Times New Roman" w:cs="Times New Roman"/>
              </w:rPr>
              <w:t xml:space="preserve"> </w:t>
            </w:r>
            <w:r w:rsidR="00C4380B">
              <w:rPr>
                <w:rFonts w:ascii="Times New Roman" w:hAnsi="Times New Roman" w:cs="Times New Roman"/>
              </w:rPr>
              <w:t xml:space="preserve"> the two artists</w:t>
            </w:r>
            <w:r w:rsidR="0069706B">
              <w:rPr>
                <w:rFonts w:ascii="Times New Roman" w:hAnsi="Times New Roman" w:cs="Times New Roman"/>
              </w:rPr>
              <w:t>’</w:t>
            </w:r>
            <w:r w:rsidR="00C4380B">
              <w:rPr>
                <w:rFonts w:ascii="Times New Roman" w:hAnsi="Times New Roman" w:cs="Times New Roman"/>
              </w:rPr>
              <w:t xml:space="preserve"> lives and work</w:t>
            </w:r>
            <w:r w:rsidR="0069706B">
              <w:rPr>
                <w:rFonts w:ascii="Times New Roman" w:hAnsi="Times New Roman" w:cs="Times New Roman"/>
              </w:rPr>
              <w:t xml:space="preserve"> </w:t>
            </w:r>
          </w:p>
          <w:p w:rsidR="008265A6" w:rsidRDefault="008265A6" w:rsidP="0069706B">
            <w:pPr>
              <w:pStyle w:val="ListParagraph"/>
              <w:ind w:left="228"/>
              <w:rPr>
                <w:rFonts w:ascii="Times New Roman" w:hAnsi="Times New Roman" w:cs="Times New Roman"/>
                <w:b/>
              </w:rPr>
            </w:pPr>
          </w:p>
          <w:p w:rsidR="00E96C01" w:rsidRDefault="00E96C01" w:rsidP="0069706B">
            <w:pPr>
              <w:pStyle w:val="ListParagraph"/>
              <w:ind w:left="228"/>
              <w:rPr>
                <w:rFonts w:ascii="Times New Roman" w:hAnsi="Times New Roman" w:cs="Times New Roman"/>
                <w:b/>
              </w:rPr>
            </w:pPr>
          </w:p>
          <w:p w:rsidR="00E96C01" w:rsidRPr="00E96C01" w:rsidRDefault="00E96C01" w:rsidP="00E96C01">
            <w:pPr>
              <w:pStyle w:val="ListParagraph"/>
              <w:numPr>
                <w:ilvl w:val="0"/>
                <w:numId w:val="10"/>
              </w:numPr>
              <w:rPr>
                <w:rFonts w:ascii="Times New Roman" w:hAnsi="Times New Roman" w:cs="Times New Roman"/>
                <w:b/>
              </w:rPr>
            </w:pPr>
            <w:r>
              <w:rPr>
                <w:rFonts w:ascii="Times New Roman" w:hAnsi="Times New Roman" w:cs="Times New Roman"/>
              </w:rPr>
              <w:t>The teacher will ask review questions to formatively assess what students have learned through the direct instruction activity.</w:t>
            </w:r>
          </w:p>
        </w:tc>
        <w:tc>
          <w:tcPr>
            <w:tcW w:w="4392" w:type="dxa"/>
          </w:tcPr>
          <w:p w:rsidR="004D3B08" w:rsidRDefault="004D3B08" w:rsidP="00D7675A">
            <w:pPr>
              <w:rPr>
                <w:rFonts w:ascii="Times New Roman" w:hAnsi="Times New Roman" w:cs="Times New Roman"/>
                <w:b/>
              </w:rPr>
            </w:pPr>
            <w:r w:rsidRPr="002B7106">
              <w:rPr>
                <w:rFonts w:ascii="Times New Roman" w:hAnsi="Times New Roman" w:cs="Times New Roman"/>
                <w:b/>
              </w:rPr>
              <w:t>Student Outcomes</w:t>
            </w:r>
          </w:p>
          <w:p w:rsidR="00FD2100" w:rsidRDefault="00FD2100"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t>Students will understand their level of knowledge regarding the upcoming unit.</w:t>
            </w: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69706B" w:rsidRDefault="0069706B" w:rsidP="0069706B">
            <w:pPr>
              <w:rPr>
                <w:rFonts w:ascii="Times New Roman" w:hAnsi="Times New Roman" w:cs="Times New Roman"/>
              </w:rPr>
            </w:pPr>
          </w:p>
          <w:p w:rsidR="00D7675A" w:rsidRDefault="00D7675A" w:rsidP="0069706B">
            <w:pPr>
              <w:rPr>
                <w:rFonts w:ascii="Times New Roman" w:hAnsi="Times New Roman" w:cs="Times New Roman"/>
              </w:rPr>
            </w:pPr>
          </w:p>
          <w:p w:rsidR="0069706B" w:rsidRPr="0069706B" w:rsidRDefault="0069706B" w:rsidP="0069706B">
            <w:pPr>
              <w:rPr>
                <w:rFonts w:ascii="Times New Roman" w:hAnsi="Times New Roman" w:cs="Times New Roman"/>
              </w:rPr>
            </w:pPr>
          </w:p>
          <w:p w:rsidR="00BF78A8" w:rsidRDefault="0069706B"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t>Students will gain k</w:t>
            </w:r>
            <w:r w:rsidR="003B1F86">
              <w:rPr>
                <w:rFonts w:ascii="Times New Roman" w:hAnsi="Times New Roman" w:cs="Times New Roman"/>
              </w:rPr>
              <w:t>nowledge of artists</w:t>
            </w:r>
            <w:r w:rsidR="00092253">
              <w:rPr>
                <w:rFonts w:ascii="Times New Roman" w:hAnsi="Times New Roman" w:cs="Times New Roman"/>
              </w:rPr>
              <w:t>,</w:t>
            </w:r>
            <w:r>
              <w:rPr>
                <w:rFonts w:ascii="Times New Roman" w:hAnsi="Times New Roman" w:cs="Times New Roman"/>
              </w:rPr>
              <w:t xml:space="preserve"> their history, and</w:t>
            </w:r>
            <w:r w:rsidR="00092253">
              <w:rPr>
                <w:rFonts w:ascii="Times New Roman" w:hAnsi="Times New Roman" w:cs="Times New Roman"/>
              </w:rPr>
              <w:t xml:space="preserve"> </w:t>
            </w:r>
            <w:r>
              <w:rPr>
                <w:rFonts w:ascii="Times New Roman" w:hAnsi="Times New Roman" w:cs="Times New Roman"/>
              </w:rPr>
              <w:t>their techniques</w:t>
            </w:r>
          </w:p>
          <w:p w:rsidR="0069706B" w:rsidRPr="0069706B" w:rsidRDefault="0069706B" w:rsidP="0069706B">
            <w:pPr>
              <w:pStyle w:val="ListParagraph"/>
              <w:numPr>
                <w:ilvl w:val="0"/>
                <w:numId w:val="11"/>
              </w:numPr>
              <w:ind w:left="216" w:hanging="216"/>
              <w:rPr>
                <w:rFonts w:ascii="Times New Roman" w:hAnsi="Times New Roman" w:cs="Times New Roman"/>
              </w:rPr>
            </w:pPr>
            <w:r>
              <w:rPr>
                <w:rFonts w:ascii="Times New Roman" w:hAnsi="Times New Roman" w:cs="Times New Roman"/>
              </w:rPr>
              <w:t>Students will have w</w:t>
            </w:r>
            <w:r w:rsidR="003B1F86">
              <w:rPr>
                <w:rFonts w:ascii="Times New Roman" w:hAnsi="Times New Roman" w:cs="Times New Roman"/>
              </w:rPr>
              <w:t>ritten notes</w:t>
            </w:r>
            <w:r>
              <w:rPr>
                <w:rFonts w:ascii="Times New Roman" w:hAnsi="Times New Roman" w:cs="Times New Roman"/>
              </w:rPr>
              <w:t xml:space="preserve"> for future reference.</w:t>
            </w:r>
          </w:p>
          <w:p w:rsidR="00092253" w:rsidRDefault="00092253"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t>S</w:t>
            </w:r>
            <w:r w:rsidR="0069706B">
              <w:rPr>
                <w:rFonts w:ascii="Times New Roman" w:hAnsi="Times New Roman" w:cs="Times New Roman"/>
              </w:rPr>
              <w:t>tudents will have sketches of artists’</w:t>
            </w:r>
            <w:r>
              <w:rPr>
                <w:rFonts w:ascii="Times New Roman" w:hAnsi="Times New Roman" w:cs="Times New Roman"/>
              </w:rPr>
              <w:t xml:space="preserve"> sculptures</w:t>
            </w:r>
            <w:r w:rsidR="0069706B">
              <w:rPr>
                <w:rFonts w:ascii="Times New Roman" w:hAnsi="Times New Roman" w:cs="Times New Roman"/>
              </w:rPr>
              <w:t>.</w:t>
            </w:r>
          </w:p>
          <w:p w:rsidR="008265A6" w:rsidRDefault="008265A6" w:rsidP="0069706B">
            <w:pPr>
              <w:pStyle w:val="ListParagraph"/>
              <w:ind w:left="216"/>
              <w:rPr>
                <w:rFonts w:ascii="Times New Roman" w:hAnsi="Times New Roman" w:cs="Times New Roman"/>
              </w:rPr>
            </w:pPr>
          </w:p>
          <w:p w:rsidR="00E96C01" w:rsidRDefault="00E96C01" w:rsidP="0069706B">
            <w:pPr>
              <w:pStyle w:val="ListParagraph"/>
              <w:ind w:left="216"/>
              <w:rPr>
                <w:rFonts w:ascii="Times New Roman" w:hAnsi="Times New Roman" w:cs="Times New Roman"/>
              </w:rPr>
            </w:pPr>
          </w:p>
          <w:p w:rsidR="005F7CB0" w:rsidRDefault="005F7CB0" w:rsidP="0069706B">
            <w:pPr>
              <w:pStyle w:val="ListParagraph"/>
              <w:ind w:left="216"/>
              <w:rPr>
                <w:rFonts w:ascii="Times New Roman" w:hAnsi="Times New Roman" w:cs="Times New Roman"/>
              </w:rPr>
            </w:pPr>
          </w:p>
          <w:p w:rsidR="00E96C01" w:rsidRDefault="00E96C01" w:rsidP="0069706B">
            <w:pPr>
              <w:pStyle w:val="ListParagraph"/>
              <w:ind w:left="216"/>
              <w:rPr>
                <w:rFonts w:ascii="Times New Roman" w:hAnsi="Times New Roman" w:cs="Times New Roman"/>
              </w:rPr>
            </w:pPr>
          </w:p>
          <w:p w:rsidR="00E96C01" w:rsidRPr="00E96C01" w:rsidRDefault="00E96C01" w:rsidP="00E96C01">
            <w:pPr>
              <w:pStyle w:val="ListParagraph"/>
              <w:numPr>
                <w:ilvl w:val="0"/>
                <w:numId w:val="11"/>
              </w:numPr>
              <w:rPr>
                <w:rFonts w:ascii="Times New Roman" w:hAnsi="Times New Roman" w:cs="Times New Roman"/>
              </w:rPr>
            </w:pPr>
            <w:r>
              <w:rPr>
                <w:rFonts w:ascii="Times New Roman" w:hAnsi="Times New Roman" w:cs="Times New Roman"/>
              </w:rPr>
              <w:t>Students will participate in a review of the most important themes of the day’s lesson.</w:t>
            </w:r>
          </w:p>
        </w:tc>
      </w:tr>
      <w:tr w:rsidR="00E96C01" w:rsidTr="00D7675A">
        <w:tc>
          <w:tcPr>
            <w:tcW w:w="13176" w:type="dxa"/>
            <w:gridSpan w:val="3"/>
          </w:tcPr>
          <w:p w:rsidR="00846F6D" w:rsidRDefault="00E96C01" w:rsidP="0047575A">
            <w:pPr>
              <w:pStyle w:val="ListParagraph"/>
              <w:ind w:left="180"/>
              <w:rPr>
                <w:rFonts w:ascii="Times New Roman" w:hAnsi="Times New Roman" w:cs="Times New Roman"/>
                <w:b/>
              </w:rPr>
            </w:pPr>
            <w:r>
              <w:rPr>
                <w:rFonts w:ascii="Times New Roman" w:hAnsi="Times New Roman" w:cs="Times New Roman"/>
                <w:b/>
                <w:noProof/>
              </w:rPr>
              <w:drawing>
                <wp:inline distT="0" distB="0" distL="0" distR="0" wp14:anchorId="518AE043" wp14:editId="57CA46CD">
                  <wp:extent cx="234869" cy="257175"/>
                  <wp:effectExtent l="0" t="0" r="0" b="0"/>
                  <wp:docPr id="3" name="Picture 3" descr="C:\Users\RHMILLIGAN\AppData\Local\Microsoft\Windows\Temporary Internet Files\Content.IE5\WNPOE79J\MC9003256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HMILLIGAN\AppData\Local\Microsoft\Windows\Temporary Internet Files\Content.IE5\WNPOE79J\MC900325642[1].w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60740"/>
                          </a:xfrm>
                          <a:prstGeom prst="rect">
                            <a:avLst/>
                          </a:prstGeom>
                          <a:noFill/>
                          <a:ln>
                            <a:noFill/>
                          </a:ln>
                        </pic:spPr>
                      </pic:pic>
                    </a:graphicData>
                  </a:graphic>
                </wp:inline>
              </w:drawing>
            </w:r>
            <w:r>
              <w:rPr>
                <w:rFonts w:ascii="Times New Roman" w:hAnsi="Times New Roman" w:cs="Times New Roman"/>
                <w:b/>
              </w:rPr>
              <w:t xml:space="preserve">  </w:t>
            </w:r>
            <w:r w:rsidRPr="00E96C01">
              <w:rPr>
                <w:rFonts w:ascii="Times New Roman" w:hAnsi="Times New Roman" w:cs="Times New Roman"/>
                <w:b/>
              </w:rPr>
              <w:t>Preparing for Art</w:t>
            </w:r>
            <w:r w:rsidR="00E64907">
              <w:rPr>
                <w:rFonts w:ascii="Times New Roman" w:hAnsi="Times New Roman" w:cs="Times New Roman"/>
                <w:b/>
              </w:rPr>
              <w:t>-</w:t>
            </w:r>
            <w:r w:rsidRPr="00E96C01">
              <w:rPr>
                <w:rFonts w:ascii="Times New Roman" w:hAnsi="Times New Roman" w:cs="Times New Roman"/>
                <w:b/>
              </w:rPr>
              <w:t xml:space="preserve">making:  </w:t>
            </w:r>
          </w:p>
          <w:p w:rsidR="0047575A" w:rsidRDefault="0047575A" w:rsidP="00846F6D">
            <w:pPr>
              <w:pStyle w:val="ListParagraph"/>
              <w:numPr>
                <w:ilvl w:val="0"/>
                <w:numId w:val="34"/>
              </w:numPr>
              <w:rPr>
                <w:rFonts w:ascii="Times New Roman" w:hAnsi="Times New Roman" w:cs="Times New Roman"/>
              </w:rPr>
            </w:pPr>
            <w:r>
              <w:rPr>
                <w:rFonts w:ascii="Times New Roman" w:hAnsi="Times New Roman" w:cs="Times New Roman"/>
              </w:rPr>
              <w:t>The teacher will instruct</w:t>
            </w:r>
            <w:r w:rsidR="00E96C01" w:rsidRPr="00E96C01">
              <w:rPr>
                <w:rFonts w:ascii="Times New Roman" w:hAnsi="Times New Roman" w:cs="Times New Roman"/>
              </w:rPr>
              <w:t xml:space="preserve"> students to save a milk container from the cafeteria for </w:t>
            </w:r>
            <w:r>
              <w:rPr>
                <w:rFonts w:ascii="Times New Roman" w:hAnsi="Times New Roman" w:cs="Times New Roman"/>
              </w:rPr>
              <w:t>the</w:t>
            </w:r>
            <w:r w:rsidR="00E96C01" w:rsidRPr="00E96C01">
              <w:rPr>
                <w:rFonts w:ascii="Times New Roman" w:hAnsi="Times New Roman" w:cs="Times New Roman"/>
              </w:rPr>
              <w:t xml:space="preserve"> art project – rinse it out before bringing it to </w:t>
            </w:r>
            <w:r w:rsidR="00E96C01" w:rsidRPr="00E96C01">
              <w:rPr>
                <w:rFonts w:ascii="Times New Roman" w:hAnsi="Times New Roman" w:cs="Times New Roman"/>
              </w:rPr>
              <w:lastRenderedPageBreak/>
              <w:t>class and write name on the bottom.</w:t>
            </w:r>
            <w:r>
              <w:rPr>
                <w:rFonts w:ascii="Times New Roman" w:hAnsi="Times New Roman" w:cs="Times New Roman"/>
              </w:rPr>
              <w:t xml:space="preserve"> </w:t>
            </w:r>
          </w:p>
          <w:p w:rsidR="00E96C01" w:rsidRPr="0047575A" w:rsidRDefault="0047575A" w:rsidP="00E96C01">
            <w:pPr>
              <w:pStyle w:val="ListParagraph"/>
              <w:numPr>
                <w:ilvl w:val="0"/>
                <w:numId w:val="15"/>
              </w:numPr>
              <w:ind w:left="180" w:hanging="180"/>
              <w:rPr>
                <w:rFonts w:ascii="Times New Roman" w:hAnsi="Times New Roman" w:cs="Times New Roman"/>
              </w:rPr>
            </w:pPr>
            <w:r>
              <w:rPr>
                <w:rFonts w:ascii="Times New Roman" w:hAnsi="Times New Roman" w:cs="Times New Roman"/>
              </w:rPr>
              <w:t>If students are having a difficult time coming up with ideas for their sculpture that are personal and meaningful, the teacher could assign homework for the students to ask family members about their heritage and family stories in order to help students find inspiration.</w:t>
            </w:r>
          </w:p>
        </w:tc>
      </w:tr>
    </w:tbl>
    <w:p w:rsidR="00FD2100" w:rsidRDefault="00FD2100"/>
    <w:p w:rsidR="00FD2100" w:rsidRPr="00FD2100" w:rsidRDefault="00FD2100">
      <w:pPr>
        <w:rPr>
          <w:rFonts w:ascii="Times New Roman" w:hAnsi="Times New Roman" w:cs="Times New Roman"/>
          <w:b/>
          <w:color w:val="FF0000"/>
        </w:rPr>
      </w:pPr>
      <w:r>
        <w:rPr>
          <w:rFonts w:ascii="Times New Roman" w:hAnsi="Times New Roman" w:cs="Times New Roman"/>
          <w:b/>
          <w:color w:val="FF0000"/>
        </w:rPr>
        <w:t>Day 2</w:t>
      </w:r>
    </w:p>
    <w:tbl>
      <w:tblPr>
        <w:tblStyle w:val="TableGrid"/>
        <w:tblW w:w="0" w:type="auto"/>
        <w:tblLook w:val="04A0" w:firstRow="1" w:lastRow="0" w:firstColumn="1" w:lastColumn="0" w:noHBand="0" w:noVBand="1"/>
      </w:tblPr>
      <w:tblGrid>
        <w:gridCol w:w="4392"/>
        <w:gridCol w:w="4392"/>
        <w:gridCol w:w="4392"/>
      </w:tblGrid>
      <w:tr w:rsidR="00FD2100" w:rsidTr="00D7675A">
        <w:tc>
          <w:tcPr>
            <w:tcW w:w="13176" w:type="dxa"/>
            <w:gridSpan w:val="3"/>
          </w:tcPr>
          <w:p w:rsidR="00FD2100" w:rsidRDefault="00FD2100" w:rsidP="00FD2100">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Framing the Lesson</w:t>
            </w:r>
            <w:r>
              <w:rPr>
                <w:rFonts w:ascii="Times New Roman" w:hAnsi="Times New Roman" w:cs="Times New Roman"/>
                <w:b/>
              </w:rPr>
              <w:t>:</w:t>
            </w:r>
            <w:r w:rsidRPr="007143EB">
              <w:rPr>
                <w:rFonts w:ascii="Times New Roman" w:hAnsi="Times New Roman" w:cs="Times New Roman"/>
                <w:b/>
              </w:rPr>
              <w:t xml:space="preserve"> </w:t>
            </w:r>
            <w:r>
              <w:rPr>
                <w:rFonts w:ascii="Times New Roman" w:hAnsi="Times New Roman" w:cs="Times New Roman"/>
                <w:b/>
              </w:rPr>
              <w:t>(continued)</w:t>
            </w:r>
          </w:p>
        </w:tc>
      </w:tr>
      <w:tr w:rsidR="00FD2100" w:rsidTr="00D7675A">
        <w:tc>
          <w:tcPr>
            <w:tcW w:w="4392" w:type="dxa"/>
          </w:tcPr>
          <w:p w:rsidR="00FD2100" w:rsidRDefault="00FD2100" w:rsidP="00D7675A">
            <w:pPr>
              <w:rPr>
                <w:rFonts w:ascii="Times New Roman" w:hAnsi="Times New Roman" w:cs="Times New Roman"/>
                <w:b/>
              </w:rPr>
            </w:pPr>
            <w:r>
              <w:rPr>
                <w:rFonts w:ascii="Times New Roman" w:hAnsi="Times New Roman" w:cs="Times New Roman"/>
                <w:b/>
              </w:rPr>
              <w:t xml:space="preserve">Detailed </w:t>
            </w:r>
            <w:r w:rsidRPr="002B7106">
              <w:rPr>
                <w:rFonts w:ascii="Times New Roman" w:hAnsi="Times New Roman" w:cs="Times New Roman"/>
                <w:b/>
              </w:rPr>
              <w:t>Procedure</w:t>
            </w:r>
          </w:p>
          <w:p w:rsidR="00FD2100" w:rsidRDefault="005F7CB0" w:rsidP="00FD2100">
            <w:pPr>
              <w:pStyle w:val="ListParagraph"/>
              <w:numPr>
                <w:ilvl w:val="0"/>
                <w:numId w:val="9"/>
              </w:numPr>
              <w:ind w:left="180" w:hanging="180"/>
              <w:rPr>
                <w:rFonts w:ascii="Times New Roman" w:hAnsi="Times New Roman" w:cs="Times New Roman"/>
              </w:rPr>
            </w:pPr>
            <w:r>
              <w:rPr>
                <w:rFonts w:ascii="Times New Roman" w:hAnsi="Times New Roman" w:cs="Times New Roman"/>
              </w:rPr>
              <w:t>The students will work in small groups</w:t>
            </w:r>
            <w:r w:rsidR="00FD2100" w:rsidRPr="00FD2100">
              <w:rPr>
                <w:rFonts w:ascii="Times New Roman" w:hAnsi="Times New Roman" w:cs="Times New Roman"/>
              </w:rPr>
              <w:t xml:space="preserve"> to compare and contrast the two artists</w:t>
            </w:r>
            <w:r>
              <w:rPr>
                <w:rFonts w:ascii="Times New Roman" w:hAnsi="Times New Roman" w:cs="Times New Roman"/>
              </w:rPr>
              <w:t>, as they view images of both artists on the screen.</w:t>
            </w:r>
          </w:p>
          <w:p w:rsidR="005F7CB0" w:rsidRDefault="005F7CB0" w:rsidP="005F7CB0">
            <w:pPr>
              <w:pStyle w:val="ListParagraph"/>
              <w:ind w:left="180"/>
              <w:rPr>
                <w:rFonts w:ascii="Times New Roman" w:hAnsi="Times New Roman" w:cs="Times New Roman"/>
              </w:rPr>
            </w:pPr>
          </w:p>
          <w:p w:rsidR="005F7CB0" w:rsidRPr="00FD2100" w:rsidRDefault="005F7CB0" w:rsidP="005F7CB0">
            <w:pPr>
              <w:pStyle w:val="ListParagraph"/>
              <w:ind w:left="180"/>
              <w:rPr>
                <w:rFonts w:ascii="Times New Roman" w:hAnsi="Times New Roman" w:cs="Times New Roman"/>
              </w:rPr>
            </w:pPr>
          </w:p>
          <w:p w:rsidR="00FD2100" w:rsidRDefault="005F7CB0" w:rsidP="00FD2100">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Students will continue to engage in learning about the artists through direct instruction. </w:t>
            </w:r>
          </w:p>
          <w:p w:rsidR="005F7CB0" w:rsidRPr="005F7CB0" w:rsidRDefault="005F7CB0" w:rsidP="005F7CB0">
            <w:pPr>
              <w:pStyle w:val="ListParagraph"/>
              <w:rPr>
                <w:rFonts w:ascii="Times New Roman" w:hAnsi="Times New Roman" w:cs="Times New Roman"/>
              </w:rPr>
            </w:pPr>
          </w:p>
          <w:p w:rsidR="005F7CB0" w:rsidRDefault="005F7CB0" w:rsidP="005F7CB0">
            <w:pPr>
              <w:pStyle w:val="ListParagraph"/>
              <w:ind w:left="180"/>
              <w:rPr>
                <w:rFonts w:ascii="Times New Roman" w:hAnsi="Times New Roman" w:cs="Times New Roman"/>
              </w:rPr>
            </w:pPr>
          </w:p>
          <w:p w:rsidR="00FD2100" w:rsidRDefault="005F7CB0" w:rsidP="00FD2100">
            <w:pPr>
              <w:pStyle w:val="ListParagraph"/>
              <w:numPr>
                <w:ilvl w:val="0"/>
                <w:numId w:val="9"/>
              </w:numPr>
              <w:ind w:left="180" w:hanging="180"/>
              <w:rPr>
                <w:rFonts w:ascii="Times New Roman" w:hAnsi="Times New Roman" w:cs="Times New Roman"/>
              </w:rPr>
            </w:pPr>
            <w:r>
              <w:rPr>
                <w:rFonts w:ascii="Times New Roman" w:hAnsi="Times New Roman" w:cs="Times New Roman"/>
              </w:rPr>
              <w:t>Students will engage in a</w:t>
            </w:r>
            <w:r w:rsidR="00FD2100">
              <w:rPr>
                <w:rFonts w:ascii="Times New Roman" w:hAnsi="Times New Roman" w:cs="Times New Roman"/>
              </w:rPr>
              <w:t xml:space="preserve"> “</w:t>
            </w:r>
            <w:r>
              <w:rPr>
                <w:rFonts w:ascii="Times New Roman" w:hAnsi="Times New Roman" w:cs="Times New Roman"/>
              </w:rPr>
              <w:t>Think-Pair-Share</w:t>
            </w:r>
            <w:r w:rsidR="00FD2100">
              <w:rPr>
                <w:rFonts w:ascii="Times New Roman" w:hAnsi="Times New Roman" w:cs="Times New Roman"/>
              </w:rPr>
              <w:t>”</w:t>
            </w:r>
            <w:r>
              <w:rPr>
                <w:rFonts w:ascii="Times New Roman" w:hAnsi="Times New Roman" w:cs="Times New Roman"/>
              </w:rPr>
              <w:t xml:space="preserve"> discussion.</w:t>
            </w:r>
            <w:r w:rsidR="00FD2100">
              <w:rPr>
                <w:rFonts w:ascii="Times New Roman" w:hAnsi="Times New Roman" w:cs="Times New Roman"/>
              </w:rPr>
              <w:t xml:space="preserve"> </w:t>
            </w:r>
          </w:p>
          <w:p w:rsidR="00FD2100" w:rsidRDefault="00FD2100" w:rsidP="00D7675A">
            <w:pPr>
              <w:rPr>
                <w:rFonts w:ascii="Times New Roman" w:hAnsi="Times New Roman" w:cs="Times New Roman"/>
              </w:rPr>
            </w:pPr>
          </w:p>
          <w:p w:rsidR="00F21EEA" w:rsidRDefault="00F21EEA" w:rsidP="00D7675A">
            <w:pPr>
              <w:rPr>
                <w:rFonts w:ascii="Times New Roman" w:hAnsi="Times New Roman" w:cs="Times New Roman"/>
              </w:rPr>
            </w:pPr>
          </w:p>
          <w:p w:rsidR="00F21EEA" w:rsidRDefault="00F21EEA" w:rsidP="00D7675A">
            <w:pPr>
              <w:rPr>
                <w:rFonts w:ascii="Times New Roman" w:hAnsi="Times New Roman" w:cs="Times New Roman"/>
              </w:rPr>
            </w:pPr>
          </w:p>
          <w:p w:rsidR="00F21EEA" w:rsidRDefault="00F21EEA" w:rsidP="00D7675A">
            <w:pPr>
              <w:rPr>
                <w:rFonts w:ascii="Times New Roman" w:hAnsi="Times New Roman" w:cs="Times New Roman"/>
              </w:rPr>
            </w:pPr>
          </w:p>
          <w:p w:rsidR="00F21EEA" w:rsidRDefault="00F21EEA" w:rsidP="00D7675A">
            <w:pPr>
              <w:rPr>
                <w:rFonts w:ascii="Times New Roman" w:hAnsi="Times New Roman" w:cs="Times New Roman"/>
              </w:rPr>
            </w:pPr>
          </w:p>
          <w:p w:rsidR="00F21EEA" w:rsidRDefault="00F21EEA" w:rsidP="00D7675A">
            <w:pPr>
              <w:rPr>
                <w:rFonts w:ascii="Times New Roman" w:hAnsi="Times New Roman" w:cs="Times New Roman"/>
              </w:rPr>
            </w:pPr>
          </w:p>
          <w:p w:rsidR="00F21EEA" w:rsidRDefault="00F21EEA" w:rsidP="00D7675A">
            <w:pPr>
              <w:rPr>
                <w:rFonts w:ascii="Times New Roman" w:hAnsi="Times New Roman" w:cs="Times New Roman"/>
              </w:rPr>
            </w:pPr>
          </w:p>
          <w:p w:rsidR="00F21EEA" w:rsidRDefault="00F21EEA" w:rsidP="00D7675A">
            <w:pPr>
              <w:rPr>
                <w:rFonts w:ascii="Times New Roman" w:hAnsi="Times New Roman" w:cs="Times New Roman"/>
              </w:rPr>
            </w:pPr>
          </w:p>
          <w:p w:rsidR="00F21EEA" w:rsidRDefault="00F21EEA" w:rsidP="00D7675A">
            <w:pPr>
              <w:rPr>
                <w:rFonts w:ascii="Times New Roman" w:hAnsi="Times New Roman" w:cs="Times New Roman"/>
              </w:rPr>
            </w:pPr>
          </w:p>
          <w:p w:rsidR="00FD2100" w:rsidRPr="00F21EEA" w:rsidRDefault="00FD2100" w:rsidP="00F21EEA">
            <w:pPr>
              <w:pStyle w:val="ListParagraph"/>
              <w:numPr>
                <w:ilvl w:val="0"/>
                <w:numId w:val="9"/>
              </w:numPr>
              <w:rPr>
                <w:rFonts w:ascii="Times New Roman" w:hAnsi="Times New Roman" w:cs="Times New Roman"/>
              </w:rPr>
            </w:pPr>
            <w:r w:rsidRPr="00F21EEA">
              <w:rPr>
                <w:rFonts w:ascii="Times New Roman" w:hAnsi="Times New Roman" w:cs="Times New Roman"/>
              </w:rPr>
              <w:t xml:space="preserve">Students will </w:t>
            </w:r>
            <w:r w:rsidR="00F21EEA">
              <w:rPr>
                <w:rFonts w:ascii="Times New Roman" w:hAnsi="Times New Roman" w:cs="Times New Roman"/>
              </w:rPr>
              <w:t>complete an exit ticket.</w:t>
            </w:r>
          </w:p>
        </w:tc>
        <w:tc>
          <w:tcPr>
            <w:tcW w:w="4392" w:type="dxa"/>
          </w:tcPr>
          <w:p w:rsidR="00FD2100" w:rsidRPr="00B11B46" w:rsidRDefault="00FD2100" w:rsidP="00D7675A">
            <w:pPr>
              <w:rPr>
                <w:rFonts w:ascii="Times New Roman" w:hAnsi="Times New Roman" w:cs="Times New Roman"/>
                <w:b/>
              </w:rPr>
            </w:pPr>
            <w:r>
              <w:rPr>
                <w:rFonts w:ascii="Times New Roman" w:hAnsi="Times New Roman" w:cs="Times New Roman"/>
                <w:b/>
              </w:rPr>
              <w:t>Teacher Actions</w:t>
            </w:r>
          </w:p>
          <w:p w:rsidR="00FD2100" w:rsidRPr="005F7CB0" w:rsidRDefault="005F7CB0" w:rsidP="005F7CB0">
            <w:pPr>
              <w:pStyle w:val="ListParagraph"/>
              <w:numPr>
                <w:ilvl w:val="0"/>
                <w:numId w:val="10"/>
              </w:numPr>
              <w:rPr>
                <w:rFonts w:ascii="Times New Roman" w:hAnsi="Times New Roman" w:cs="Times New Roman"/>
                <w:b/>
              </w:rPr>
            </w:pPr>
            <w:r>
              <w:rPr>
                <w:rFonts w:ascii="Times New Roman" w:hAnsi="Times New Roman" w:cs="Times New Roman"/>
              </w:rPr>
              <w:t>The teacher will record the students’ compare and contrast ideas</w:t>
            </w:r>
            <w:r w:rsidR="00FD2100">
              <w:rPr>
                <w:rFonts w:ascii="Times New Roman" w:hAnsi="Times New Roman" w:cs="Times New Roman"/>
              </w:rPr>
              <w:t xml:space="preserve"> on a large post-it-note paper and keep it displayed in the room </w:t>
            </w:r>
            <w:r>
              <w:rPr>
                <w:rFonts w:ascii="Times New Roman" w:hAnsi="Times New Roman" w:cs="Times New Roman"/>
              </w:rPr>
              <w:t>throughout the unit.</w:t>
            </w:r>
          </w:p>
          <w:p w:rsidR="005F7CB0" w:rsidRDefault="005F7CB0" w:rsidP="005F7CB0">
            <w:pPr>
              <w:rPr>
                <w:rFonts w:ascii="Times New Roman" w:hAnsi="Times New Roman" w:cs="Times New Roman"/>
                <w:b/>
              </w:rPr>
            </w:pPr>
          </w:p>
          <w:p w:rsidR="005F7CB0" w:rsidRPr="005F7CB0" w:rsidRDefault="005F7CB0" w:rsidP="005F7CB0">
            <w:pPr>
              <w:pStyle w:val="ListParagraph"/>
              <w:numPr>
                <w:ilvl w:val="0"/>
                <w:numId w:val="10"/>
              </w:numPr>
              <w:rPr>
                <w:rFonts w:ascii="Times New Roman" w:hAnsi="Times New Roman" w:cs="Times New Roman"/>
                <w:b/>
              </w:rPr>
            </w:pPr>
            <w:r>
              <w:rPr>
                <w:rFonts w:ascii="Times New Roman" w:hAnsi="Times New Roman" w:cs="Times New Roman"/>
              </w:rPr>
              <w:t xml:space="preserve">The teacher will facilitate the learning through direct instruction (see appendices for PowerPoint). </w:t>
            </w:r>
          </w:p>
          <w:p w:rsidR="005F7CB0" w:rsidRDefault="005F7CB0" w:rsidP="005F7CB0">
            <w:pPr>
              <w:rPr>
                <w:rFonts w:ascii="Times New Roman" w:hAnsi="Times New Roman" w:cs="Times New Roman"/>
                <w:b/>
              </w:rPr>
            </w:pPr>
          </w:p>
          <w:p w:rsidR="005F7CB0" w:rsidRPr="005F7CB0" w:rsidRDefault="005F7CB0" w:rsidP="005F7CB0">
            <w:pPr>
              <w:rPr>
                <w:rFonts w:ascii="Times New Roman" w:hAnsi="Times New Roman" w:cs="Times New Roman"/>
                <w:b/>
              </w:rPr>
            </w:pPr>
          </w:p>
          <w:p w:rsidR="005F7CB0" w:rsidRPr="005F7CB0" w:rsidRDefault="005F7CB0" w:rsidP="005F7CB0">
            <w:pPr>
              <w:pStyle w:val="ListParagraph"/>
              <w:numPr>
                <w:ilvl w:val="0"/>
                <w:numId w:val="10"/>
              </w:numPr>
              <w:rPr>
                <w:rFonts w:ascii="Times New Roman" w:hAnsi="Times New Roman" w:cs="Times New Roman"/>
                <w:b/>
              </w:rPr>
            </w:pPr>
            <w:r>
              <w:rPr>
                <w:rFonts w:ascii="Times New Roman" w:hAnsi="Times New Roman" w:cs="Times New Roman"/>
              </w:rPr>
              <w:t>The teacher will facilitate and m</w:t>
            </w:r>
            <w:r w:rsidR="00FD2100">
              <w:rPr>
                <w:rFonts w:ascii="Times New Roman" w:hAnsi="Times New Roman" w:cs="Times New Roman"/>
              </w:rPr>
              <w:t>o</w:t>
            </w:r>
            <w:r>
              <w:rPr>
                <w:rFonts w:ascii="Times New Roman" w:hAnsi="Times New Roman" w:cs="Times New Roman"/>
              </w:rPr>
              <w:t>nitor Think-Pair-Share activity.  Suggested questions include:</w:t>
            </w:r>
          </w:p>
          <w:p w:rsidR="005F7CB0" w:rsidRPr="005F7CB0" w:rsidRDefault="005F7CB0" w:rsidP="005F7CB0">
            <w:pPr>
              <w:pStyle w:val="ListParagraph"/>
              <w:numPr>
                <w:ilvl w:val="0"/>
                <w:numId w:val="27"/>
              </w:numPr>
              <w:rPr>
                <w:rFonts w:ascii="Times New Roman" w:hAnsi="Times New Roman" w:cs="Times New Roman"/>
              </w:rPr>
            </w:pPr>
            <w:r w:rsidRPr="005F7CB0">
              <w:rPr>
                <w:rFonts w:ascii="Times New Roman" w:hAnsi="Times New Roman" w:cs="Times New Roman"/>
              </w:rPr>
              <w:t xml:space="preserve">What does </w:t>
            </w:r>
            <w:r w:rsidRPr="005F7CB0">
              <w:rPr>
                <w:rFonts w:ascii="Times New Roman" w:hAnsi="Times New Roman" w:cs="Times New Roman"/>
                <w:b/>
              </w:rPr>
              <w:t>self-taught artist</w:t>
            </w:r>
            <w:r w:rsidRPr="005F7CB0">
              <w:rPr>
                <w:rFonts w:ascii="Times New Roman" w:hAnsi="Times New Roman" w:cs="Times New Roman"/>
              </w:rPr>
              <w:t xml:space="preserve"> mean?</w:t>
            </w:r>
          </w:p>
          <w:p w:rsidR="005F7CB0" w:rsidRPr="005F7CB0" w:rsidRDefault="005F7CB0" w:rsidP="005F7CB0">
            <w:pPr>
              <w:pStyle w:val="ListParagraph"/>
              <w:numPr>
                <w:ilvl w:val="0"/>
                <w:numId w:val="27"/>
              </w:numPr>
              <w:rPr>
                <w:rFonts w:ascii="Times New Roman" w:hAnsi="Times New Roman" w:cs="Times New Roman"/>
              </w:rPr>
            </w:pPr>
            <w:r w:rsidRPr="005F7CB0">
              <w:rPr>
                <w:rFonts w:ascii="Times New Roman" w:hAnsi="Times New Roman" w:cs="Times New Roman"/>
              </w:rPr>
              <w:t>How are Edmondson’s sculptures different then Holley’s?</w:t>
            </w:r>
          </w:p>
          <w:p w:rsidR="005F7CB0" w:rsidRDefault="005F7CB0" w:rsidP="005F7CB0">
            <w:pPr>
              <w:pStyle w:val="ListParagraph"/>
              <w:numPr>
                <w:ilvl w:val="0"/>
                <w:numId w:val="27"/>
              </w:numPr>
              <w:rPr>
                <w:rFonts w:ascii="Times New Roman" w:hAnsi="Times New Roman" w:cs="Times New Roman"/>
              </w:rPr>
            </w:pPr>
            <w:r w:rsidRPr="005F7CB0">
              <w:rPr>
                <w:rFonts w:ascii="Times New Roman" w:hAnsi="Times New Roman" w:cs="Times New Roman"/>
              </w:rPr>
              <w:t>How does art reflect us as humans?</w:t>
            </w:r>
          </w:p>
          <w:p w:rsidR="00F21EEA" w:rsidRDefault="00F21EEA" w:rsidP="00F21EEA">
            <w:pPr>
              <w:rPr>
                <w:rFonts w:ascii="Times New Roman" w:hAnsi="Times New Roman" w:cs="Times New Roman"/>
              </w:rPr>
            </w:pPr>
          </w:p>
          <w:p w:rsidR="00F21EEA" w:rsidRDefault="00F21EEA" w:rsidP="00F21EEA">
            <w:pPr>
              <w:rPr>
                <w:rFonts w:ascii="Times New Roman" w:hAnsi="Times New Roman" w:cs="Times New Roman"/>
              </w:rPr>
            </w:pPr>
          </w:p>
          <w:p w:rsidR="00F21EEA" w:rsidRPr="00F21EEA" w:rsidRDefault="00F21EEA" w:rsidP="00F21EEA">
            <w:pPr>
              <w:rPr>
                <w:rFonts w:ascii="Times New Roman" w:hAnsi="Times New Roman" w:cs="Times New Roman"/>
              </w:rPr>
            </w:pPr>
          </w:p>
          <w:p w:rsidR="00FD2100" w:rsidRPr="005F7CB0" w:rsidRDefault="00FD2100" w:rsidP="00F21EEA">
            <w:pPr>
              <w:pStyle w:val="ListParagraph"/>
              <w:numPr>
                <w:ilvl w:val="0"/>
                <w:numId w:val="10"/>
              </w:numPr>
              <w:rPr>
                <w:rFonts w:ascii="Times New Roman" w:hAnsi="Times New Roman" w:cs="Times New Roman"/>
                <w:b/>
              </w:rPr>
            </w:pPr>
            <w:r w:rsidRPr="005F7CB0">
              <w:rPr>
                <w:rFonts w:ascii="Times New Roman" w:hAnsi="Times New Roman" w:cs="Times New Roman"/>
              </w:rPr>
              <w:t xml:space="preserve">Teacher </w:t>
            </w:r>
            <w:r w:rsidR="00F21EEA">
              <w:rPr>
                <w:rFonts w:ascii="Times New Roman" w:hAnsi="Times New Roman" w:cs="Times New Roman"/>
              </w:rPr>
              <w:t>will distribute and</w:t>
            </w:r>
            <w:r w:rsidRPr="005F7CB0">
              <w:rPr>
                <w:rFonts w:ascii="Times New Roman" w:hAnsi="Times New Roman" w:cs="Times New Roman"/>
              </w:rPr>
              <w:t xml:space="preserve"> collect exit tickets</w:t>
            </w:r>
            <w:r w:rsidR="00BC02A1">
              <w:rPr>
                <w:rFonts w:ascii="Times New Roman" w:hAnsi="Times New Roman" w:cs="Times New Roman"/>
              </w:rPr>
              <w:t xml:space="preserve"> (included in the appendix of this plan)</w:t>
            </w:r>
            <w:r w:rsidR="00F21EEA">
              <w:rPr>
                <w:rFonts w:ascii="Times New Roman" w:hAnsi="Times New Roman" w:cs="Times New Roman"/>
              </w:rPr>
              <w:t xml:space="preserve"> and will use the information to drive future instruction regarding the artists and the themes</w:t>
            </w:r>
            <w:r w:rsidRPr="005F7CB0">
              <w:rPr>
                <w:rFonts w:ascii="Times New Roman" w:hAnsi="Times New Roman" w:cs="Times New Roman"/>
              </w:rPr>
              <w:t>.</w:t>
            </w:r>
          </w:p>
        </w:tc>
        <w:tc>
          <w:tcPr>
            <w:tcW w:w="4392" w:type="dxa"/>
          </w:tcPr>
          <w:p w:rsidR="00FD2100" w:rsidRDefault="00FD2100" w:rsidP="00D7675A">
            <w:pPr>
              <w:rPr>
                <w:rFonts w:ascii="Times New Roman" w:hAnsi="Times New Roman" w:cs="Times New Roman"/>
                <w:b/>
              </w:rPr>
            </w:pPr>
            <w:r w:rsidRPr="002B7106">
              <w:rPr>
                <w:rFonts w:ascii="Times New Roman" w:hAnsi="Times New Roman" w:cs="Times New Roman"/>
                <w:b/>
              </w:rPr>
              <w:t>Student Outcomes</w:t>
            </w:r>
          </w:p>
          <w:p w:rsidR="000F5147" w:rsidRPr="000F5147" w:rsidRDefault="005F7CB0" w:rsidP="000F5147">
            <w:pPr>
              <w:pStyle w:val="ListParagraph"/>
              <w:numPr>
                <w:ilvl w:val="0"/>
                <w:numId w:val="11"/>
              </w:numPr>
              <w:rPr>
                <w:rFonts w:ascii="Times New Roman" w:hAnsi="Times New Roman" w:cs="Times New Roman"/>
              </w:rPr>
            </w:pPr>
            <w:r>
              <w:rPr>
                <w:rFonts w:ascii="Times New Roman" w:hAnsi="Times New Roman" w:cs="Times New Roman"/>
              </w:rPr>
              <w:t xml:space="preserve">Students will think critically about the similarities and differences </w:t>
            </w:r>
            <w:r w:rsidR="000F5147">
              <w:rPr>
                <w:rFonts w:ascii="Times New Roman" w:hAnsi="Times New Roman" w:cs="Times New Roman"/>
              </w:rPr>
              <w:t>between William Edmondson and Lonnie Holley</w:t>
            </w:r>
            <w:r>
              <w:rPr>
                <w:rFonts w:ascii="Times New Roman" w:hAnsi="Times New Roman" w:cs="Times New Roman"/>
              </w:rPr>
              <w:t>, using their acquired knowledge and images as evidence.</w:t>
            </w:r>
            <w:r w:rsidR="000F5147" w:rsidRPr="000F5147">
              <w:rPr>
                <w:rFonts w:ascii="Times New Roman" w:hAnsi="Times New Roman" w:cs="Times New Roman"/>
              </w:rPr>
              <w:t xml:space="preserve"> </w:t>
            </w:r>
          </w:p>
          <w:p w:rsidR="005F7CB0" w:rsidRPr="000F5147" w:rsidRDefault="005F7CB0" w:rsidP="000F5147">
            <w:pPr>
              <w:rPr>
                <w:rFonts w:ascii="Times New Roman" w:hAnsi="Times New Roman" w:cs="Times New Roman"/>
              </w:rPr>
            </w:pPr>
          </w:p>
          <w:p w:rsidR="005F7CB0" w:rsidRDefault="005F7CB0" w:rsidP="000F5147">
            <w:pPr>
              <w:pStyle w:val="ListParagraph"/>
              <w:numPr>
                <w:ilvl w:val="0"/>
                <w:numId w:val="11"/>
              </w:numPr>
              <w:rPr>
                <w:rFonts w:ascii="Times New Roman" w:hAnsi="Times New Roman" w:cs="Times New Roman"/>
              </w:rPr>
            </w:pPr>
            <w:r>
              <w:rPr>
                <w:rFonts w:ascii="Times New Roman" w:hAnsi="Times New Roman" w:cs="Times New Roman"/>
              </w:rPr>
              <w:t>Students will continue to gain knowledge of artists, their history, and their techniques</w:t>
            </w:r>
          </w:p>
          <w:p w:rsidR="005F7CB0" w:rsidRDefault="005F7CB0" w:rsidP="005F7CB0">
            <w:pPr>
              <w:rPr>
                <w:rFonts w:ascii="Times New Roman" w:hAnsi="Times New Roman" w:cs="Times New Roman"/>
              </w:rPr>
            </w:pPr>
          </w:p>
          <w:p w:rsidR="005F7CB0" w:rsidRDefault="005F7CB0" w:rsidP="005F7CB0">
            <w:pPr>
              <w:rPr>
                <w:rFonts w:ascii="Times New Roman" w:hAnsi="Times New Roman" w:cs="Times New Roman"/>
              </w:rPr>
            </w:pPr>
          </w:p>
          <w:p w:rsidR="005F7CB0" w:rsidRPr="00F21EEA" w:rsidRDefault="00F21EEA" w:rsidP="000F5147">
            <w:pPr>
              <w:pStyle w:val="ListParagraph"/>
              <w:numPr>
                <w:ilvl w:val="0"/>
                <w:numId w:val="11"/>
              </w:numPr>
              <w:rPr>
                <w:rFonts w:ascii="Times New Roman" w:hAnsi="Times New Roman" w:cs="Times New Roman"/>
              </w:rPr>
            </w:pPr>
            <w:r>
              <w:rPr>
                <w:rFonts w:ascii="Times New Roman" w:hAnsi="Times New Roman" w:cs="Times New Roman"/>
              </w:rPr>
              <w:t>Students will engage in discussion with their peers regarding the themes of the day’s learning.</w:t>
            </w:r>
          </w:p>
          <w:p w:rsidR="005F7CB0" w:rsidRPr="005F7CB0" w:rsidRDefault="005F7CB0" w:rsidP="005F7CB0">
            <w:pPr>
              <w:rPr>
                <w:rFonts w:ascii="Times New Roman" w:hAnsi="Times New Roman" w:cs="Times New Roman"/>
              </w:rPr>
            </w:pPr>
          </w:p>
          <w:p w:rsidR="00FD2100" w:rsidRDefault="00FD2100" w:rsidP="005F7CB0">
            <w:pPr>
              <w:pStyle w:val="ListParagraph"/>
              <w:ind w:left="216"/>
              <w:rPr>
                <w:rFonts w:ascii="Times New Roman" w:hAnsi="Times New Roman" w:cs="Times New Roman"/>
              </w:rPr>
            </w:pPr>
          </w:p>
          <w:p w:rsidR="00F21EEA" w:rsidRDefault="00F21EEA" w:rsidP="005F7CB0">
            <w:pPr>
              <w:pStyle w:val="ListParagraph"/>
              <w:ind w:left="216"/>
              <w:rPr>
                <w:rFonts w:ascii="Times New Roman" w:hAnsi="Times New Roman" w:cs="Times New Roman"/>
              </w:rPr>
            </w:pPr>
          </w:p>
          <w:p w:rsidR="00F21EEA" w:rsidRDefault="00F21EEA" w:rsidP="005F7CB0">
            <w:pPr>
              <w:pStyle w:val="ListParagraph"/>
              <w:ind w:left="216"/>
              <w:rPr>
                <w:rFonts w:ascii="Times New Roman" w:hAnsi="Times New Roman" w:cs="Times New Roman"/>
              </w:rPr>
            </w:pPr>
          </w:p>
          <w:p w:rsidR="00F21EEA" w:rsidRDefault="00F21EEA" w:rsidP="005F7CB0">
            <w:pPr>
              <w:pStyle w:val="ListParagraph"/>
              <w:ind w:left="216"/>
              <w:rPr>
                <w:rFonts w:ascii="Times New Roman" w:hAnsi="Times New Roman" w:cs="Times New Roman"/>
              </w:rPr>
            </w:pPr>
          </w:p>
          <w:p w:rsidR="00F21EEA" w:rsidRDefault="00F21EEA" w:rsidP="005F7CB0">
            <w:pPr>
              <w:pStyle w:val="ListParagraph"/>
              <w:ind w:left="216"/>
              <w:rPr>
                <w:rFonts w:ascii="Times New Roman" w:hAnsi="Times New Roman" w:cs="Times New Roman"/>
              </w:rPr>
            </w:pPr>
          </w:p>
          <w:p w:rsidR="00F21EEA" w:rsidRDefault="00F21EEA" w:rsidP="005F7CB0">
            <w:pPr>
              <w:pStyle w:val="ListParagraph"/>
              <w:ind w:left="216"/>
              <w:rPr>
                <w:rFonts w:ascii="Times New Roman" w:hAnsi="Times New Roman" w:cs="Times New Roman"/>
              </w:rPr>
            </w:pPr>
          </w:p>
          <w:p w:rsidR="00F21EEA" w:rsidRDefault="00F21EEA" w:rsidP="005F7CB0">
            <w:pPr>
              <w:pStyle w:val="ListParagraph"/>
              <w:ind w:left="216"/>
              <w:rPr>
                <w:rFonts w:ascii="Times New Roman" w:hAnsi="Times New Roman" w:cs="Times New Roman"/>
              </w:rPr>
            </w:pPr>
          </w:p>
          <w:p w:rsidR="00F21EEA" w:rsidRPr="00F21EEA" w:rsidRDefault="00F21EEA" w:rsidP="000F5147">
            <w:pPr>
              <w:pStyle w:val="ListParagraph"/>
              <w:numPr>
                <w:ilvl w:val="0"/>
                <w:numId w:val="11"/>
              </w:numPr>
              <w:rPr>
                <w:rFonts w:ascii="Times New Roman" w:hAnsi="Times New Roman" w:cs="Times New Roman"/>
              </w:rPr>
            </w:pPr>
            <w:r>
              <w:rPr>
                <w:rFonts w:ascii="Times New Roman" w:hAnsi="Times New Roman" w:cs="Times New Roman"/>
              </w:rPr>
              <w:t>Students will be formatively assessed regarding their level of understanding about the artists, their history, and their techniques.</w:t>
            </w:r>
          </w:p>
          <w:p w:rsidR="00FD2100" w:rsidRPr="00BF78A8" w:rsidRDefault="00FD2100" w:rsidP="00F21EEA">
            <w:pPr>
              <w:pStyle w:val="ListParagraph"/>
              <w:ind w:left="216"/>
              <w:rPr>
                <w:rFonts w:ascii="Times New Roman" w:hAnsi="Times New Roman" w:cs="Times New Roman"/>
              </w:rPr>
            </w:pPr>
          </w:p>
        </w:tc>
      </w:tr>
      <w:tr w:rsidR="00F21EEA" w:rsidRPr="00E96C01" w:rsidTr="00D7675A">
        <w:tc>
          <w:tcPr>
            <w:tcW w:w="13176" w:type="dxa"/>
            <w:gridSpan w:val="3"/>
          </w:tcPr>
          <w:p w:rsidR="00F21EEA" w:rsidRPr="00E96C01" w:rsidRDefault="00F21EEA" w:rsidP="00D7675A">
            <w:pPr>
              <w:rPr>
                <w:rFonts w:ascii="Times New Roman" w:hAnsi="Times New Roman" w:cs="Times New Roman"/>
              </w:rPr>
            </w:pPr>
            <w:r>
              <w:rPr>
                <w:rFonts w:ascii="Times New Roman" w:hAnsi="Times New Roman" w:cs="Times New Roman"/>
                <w:b/>
                <w:noProof/>
              </w:rPr>
              <w:drawing>
                <wp:inline distT="0" distB="0" distL="0" distR="0" wp14:anchorId="4BFC4CF1" wp14:editId="292097D0">
                  <wp:extent cx="234869" cy="257175"/>
                  <wp:effectExtent l="0" t="0" r="0" b="0"/>
                  <wp:docPr id="6" name="Picture 6" descr="C:\Users\RHMILLIGAN\AppData\Local\Microsoft\Windows\Temporary Internet Files\Content.IE5\WNPOE79J\MC9003256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HMILLIGAN\AppData\Local\Microsoft\Windows\Temporary Internet Files\Content.IE5\WNPOE79J\MC900325642[1].w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60740"/>
                          </a:xfrm>
                          <a:prstGeom prst="rect">
                            <a:avLst/>
                          </a:prstGeom>
                          <a:noFill/>
                          <a:ln>
                            <a:noFill/>
                          </a:ln>
                        </pic:spPr>
                      </pic:pic>
                    </a:graphicData>
                  </a:graphic>
                </wp:inline>
              </w:drawing>
            </w:r>
            <w:r>
              <w:rPr>
                <w:rFonts w:ascii="Times New Roman" w:hAnsi="Times New Roman" w:cs="Times New Roman"/>
                <w:b/>
              </w:rPr>
              <w:t xml:space="preserve">  </w:t>
            </w:r>
            <w:r w:rsidRPr="00E96C01">
              <w:rPr>
                <w:rFonts w:ascii="Times New Roman" w:hAnsi="Times New Roman" w:cs="Times New Roman"/>
                <w:b/>
              </w:rPr>
              <w:t>Preparing for Art</w:t>
            </w:r>
            <w:r w:rsidR="00FA5448">
              <w:rPr>
                <w:rFonts w:ascii="Times New Roman" w:hAnsi="Times New Roman" w:cs="Times New Roman"/>
                <w:b/>
              </w:rPr>
              <w:t>-</w:t>
            </w:r>
            <w:r w:rsidRPr="00E96C01">
              <w:rPr>
                <w:rFonts w:ascii="Times New Roman" w:hAnsi="Times New Roman" w:cs="Times New Roman"/>
                <w:b/>
              </w:rPr>
              <w:t xml:space="preserve">making:  </w:t>
            </w:r>
            <w:r>
              <w:rPr>
                <w:rFonts w:ascii="Times New Roman" w:hAnsi="Times New Roman" w:cs="Times New Roman"/>
              </w:rPr>
              <w:t>Begin collecting</w:t>
            </w:r>
            <w:r w:rsidRPr="00E96C01">
              <w:rPr>
                <w:rFonts w:ascii="Times New Roman" w:hAnsi="Times New Roman" w:cs="Times New Roman"/>
              </w:rPr>
              <w:t xml:space="preserve"> milk container</w:t>
            </w:r>
            <w:r>
              <w:rPr>
                <w:rFonts w:ascii="Times New Roman" w:hAnsi="Times New Roman" w:cs="Times New Roman"/>
              </w:rPr>
              <w:t>s—make sure that you/students rinse them</w:t>
            </w:r>
            <w:r w:rsidRPr="00E96C01">
              <w:rPr>
                <w:rFonts w:ascii="Times New Roman" w:hAnsi="Times New Roman" w:cs="Times New Roman"/>
              </w:rPr>
              <w:t xml:space="preserve"> out and write name on the bottom.</w:t>
            </w:r>
          </w:p>
        </w:tc>
      </w:tr>
    </w:tbl>
    <w:p w:rsidR="00FD2100" w:rsidRDefault="00FD2100"/>
    <w:p w:rsidR="00F21EEA" w:rsidRDefault="00F21EEA">
      <w:pPr>
        <w:rPr>
          <w:rFonts w:ascii="Times New Roman" w:hAnsi="Times New Roman" w:cs="Times New Roman"/>
          <w:b/>
          <w:color w:val="FF0000"/>
        </w:rPr>
      </w:pPr>
    </w:p>
    <w:p w:rsidR="00FD2100" w:rsidRPr="00FD2100" w:rsidRDefault="00FD2100">
      <w:pPr>
        <w:rPr>
          <w:rFonts w:ascii="Times New Roman" w:hAnsi="Times New Roman" w:cs="Times New Roman"/>
          <w:b/>
          <w:color w:val="FF0000"/>
        </w:rPr>
      </w:pPr>
      <w:r>
        <w:rPr>
          <w:rFonts w:ascii="Times New Roman" w:hAnsi="Times New Roman" w:cs="Times New Roman"/>
          <w:b/>
          <w:color w:val="FF0000"/>
        </w:rPr>
        <w:t>Day 3</w:t>
      </w:r>
    </w:p>
    <w:tbl>
      <w:tblPr>
        <w:tblStyle w:val="TableGrid"/>
        <w:tblW w:w="0" w:type="auto"/>
        <w:tblLook w:val="04A0" w:firstRow="1" w:lastRow="0" w:firstColumn="1" w:lastColumn="0" w:noHBand="0" w:noVBand="1"/>
      </w:tblPr>
      <w:tblGrid>
        <w:gridCol w:w="4392"/>
        <w:gridCol w:w="4392"/>
        <w:gridCol w:w="4392"/>
      </w:tblGrid>
      <w:tr w:rsidR="00BF78A8" w:rsidTr="00D7675A">
        <w:tc>
          <w:tcPr>
            <w:tcW w:w="13176" w:type="dxa"/>
            <w:gridSpan w:val="3"/>
          </w:tcPr>
          <w:p w:rsidR="00BF78A8" w:rsidRDefault="00BF78A8" w:rsidP="00FD2100">
            <w:pPr>
              <w:rPr>
                <w:rFonts w:ascii="Times New Roman" w:hAnsi="Times New Roman" w:cs="Times New Roman"/>
              </w:rPr>
            </w:pPr>
            <w:r>
              <w:rPr>
                <w:rFonts w:ascii="Times New Roman" w:hAnsi="Times New Roman" w:cs="Times New Roman"/>
                <w:b/>
              </w:rPr>
              <w:sym w:font="Wingdings" w:char="F024"/>
            </w:r>
            <w:r>
              <w:rPr>
                <w:rFonts w:ascii="Times New Roman" w:hAnsi="Times New Roman" w:cs="Times New Roman"/>
                <w:b/>
              </w:rPr>
              <w:t xml:space="preserve"> Exploring the </w:t>
            </w:r>
            <w:r w:rsidR="00E808EC">
              <w:rPr>
                <w:rFonts w:ascii="Times New Roman" w:hAnsi="Times New Roman" w:cs="Times New Roman"/>
                <w:b/>
              </w:rPr>
              <w:t xml:space="preserve">Texts and </w:t>
            </w:r>
            <w:r w:rsidR="0058078D">
              <w:rPr>
                <w:rFonts w:ascii="Times New Roman" w:hAnsi="Times New Roman" w:cs="Times New Roman"/>
                <w:b/>
              </w:rPr>
              <w:t xml:space="preserve">Task </w:t>
            </w:r>
            <w:r w:rsidR="00FD2100">
              <w:rPr>
                <w:rFonts w:ascii="Times New Roman" w:hAnsi="Times New Roman" w:cs="Times New Roman"/>
                <w:b/>
              </w:rPr>
              <w:t xml:space="preserve"> </w:t>
            </w:r>
            <w:r w:rsidR="00FD2100" w:rsidRPr="00FD2100">
              <w:rPr>
                <w:rFonts w:ascii="Times New Roman" w:hAnsi="Times New Roman" w:cs="Times New Roman"/>
                <w:b/>
              </w:rPr>
              <w:t>one 55-minute</w:t>
            </w:r>
            <w:r w:rsidR="00A56036" w:rsidRPr="00FD2100">
              <w:rPr>
                <w:rFonts w:ascii="Times New Roman" w:hAnsi="Times New Roman" w:cs="Times New Roman"/>
                <w:b/>
              </w:rPr>
              <w:t xml:space="preserve"> </w:t>
            </w:r>
            <w:r w:rsidR="00FD2100" w:rsidRPr="00FD2100">
              <w:rPr>
                <w:rFonts w:ascii="Times New Roman" w:hAnsi="Times New Roman" w:cs="Times New Roman"/>
                <w:b/>
              </w:rPr>
              <w:t>class period</w:t>
            </w:r>
          </w:p>
        </w:tc>
      </w:tr>
      <w:tr w:rsidR="004D3B08" w:rsidTr="004D3B08">
        <w:tc>
          <w:tcPr>
            <w:tcW w:w="4392" w:type="dxa"/>
          </w:tcPr>
          <w:p w:rsidR="004D3B08" w:rsidRPr="00DA7676" w:rsidRDefault="00A933C9">
            <w:pPr>
              <w:rPr>
                <w:rFonts w:ascii="Times New Roman" w:hAnsi="Times New Roman" w:cs="Times New Roman"/>
                <w:b/>
              </w:rPr>
            </w:pPr>
            <w:r>
              <w:rPr>
                <w:rFonts w:ascii="Times New Roman" w:hAnsi="Times New Roman" w:cs="Times New Roman"/>
                <w:b/>
              </w:rPr>
              <w:t xml:space="preserve">Detailed </w:t>
            </w:r>
            <w:r w:rsidR="00BF78A8" w:rsidRPr="00DA7676">
              <w:rPr>
                <w:rFonts w:ascii="Times New Roman" w:hAnsi="Times New Roman" w:cs="Times New Roman"/>
                <w:b/>
              </w:rPr>
              <w:t>Procedure</w:t>
            </w:r>
          </w:p>
          <w:p w:rsidR="00E15E83" w:rsidRDefault="00FA5448"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Students </w:t>
            </w:r>
            <w:r w:rsidR="00E15E83">
              <w:rPr>
                <w:rFonts w:ascii="Times New Roman" w:hAnsi="Times New Roman" w:cs="Times New Roman"/>
              </w:rPr>
              <w:t>will</w:t>
            </w:r>
            <w:r>
              <w:rPr>
                <w:rFonts w:ascii="Times New Roman" w:hAnsi="Times New Roman" w:cs="Times New Roman"/>
              </w:rPr>
              <w:t xml:space="preserve"> build on the discussion from the prior two days by analyzing poetry written by Elizabeth Spires—a poet who wrote poems from the point of view of William Edmondson’s art pieces.</w:t>
            </w:r>
            <w:r w:rsidR="00E15E83">
              <w:rPr>
                <w:rFonts w:ascii="Times New Roman" w:hAnsi="Times New Roman" w:cs="Times New Roman"/>
              </w:rPr>
              <w:t xml:space="preserve"> </w:t>
            </w:r>
          </w:p>
          <w:p w:rsidR="00FA5448" w:rsidRDefault="00FA5448"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Students will engage in a text-based analytical discussion </w:t>
            </w:r>
            <w:r w:rsidR="0036028C">
              <w:rPr>
                <w:rFonts w:ascii="Times New Roman" w:hAnsi="Times New Roman" w:cs="Times New Roman"/>
              </w:rPr>
              <w:t>through the “I do, we do, you do” method of instruction</w:t>
            </w:r>
            <w:r>
              <w:rPr>
                <w:rFonts w:ascii="Times New Roman" w:hAnsi="Times New Roman" w:cs="Times New Roman"/>
              </w:rPr>
              <w:t>.</w:t>
            </w: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Pr="000F5147" w:rsidRDefault="000F5147" w:rsidP="000F5147">
            <w:pPr>
              <w:rPr>
                <w:rFonts w:ascii="Times New Roman" w:hAnsi="Times New Roman" w:cs="Times New Roman"/>
              </w:rPr>
            </w:pPr>
          </w:p>
          <w:p w:rsidR="00E15E83" w:rsidRDefault="003B1F86" w:rsidP="00092253">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Students will </w:t>
            </w:r>
            <w:r w:rsidR="0036028C">
              <w:rPr>
                <w:rFonts w:ascii="Times New Roman" w:hAnsi="Times New Roman" w:cs="Times New Roman"/>
              </w:rPr>
              <w:t>analyze independently</w:t>
            </w:r>
            <w:r>
              <w:rPr>
                <w:rFonts w:ascii="Times New Roman" w:hAnsi="Times New Roman" w:cs="Times New Roman"/>
              </w:rPr>
              <w:t xml:space="preserve"> a poem by </w:t>
            </w:r>
            <w:r w:rsidR="00FA5448">
              <w:rPr>
                <w:rFonts w:ascii="Times New Roman" w:hAnsi="Times New Roman" w:cs="Times New Roman"/>
              </w:rPr>
              <w:t xml:space="preserve">Elizabeth Spires, inspired by </w:t>
            </w:r>
            <w:r>
              <w:rPr>
                <w:rFonts w:ascii="Times New Roman" w:hAnsi="Times New Roman" w:cs="Times New Roman"/>
              </w:rPr>
              <w:t>Edmon</w:t>
            </w:r>
            <w:r w:rsidR="00FA5448">
              <w:rPr>
                <w:rFonts w:ascii="Times New Roman" w:hAnsi="Times New Roman" w:cs="Times New Roman"/>
              </w:rPr>
              <w:t>d</w:t>
            </w:r>
            <w:r>
              <w:rPr>
                <w:rFonts w:ascii="Times New Roman" w:hAnsi="Times New Roman" w:cs="Times New Roman"/>
              </w:rPr>
              <w:t>son</w:t>
            </w:r>
            <w:r w:rsidR="00FA5448">
              <w:rPr>
                <w:rFonts w:ascii="Times New Roman" w:hAnsi="Times New Roman" w:cs="Times New Roman"/>
              </w:rPr>
              <w:t>’s art.</w:t>
            </w:r>
          </w:p>
          <w:p w:rsidR="00B46EEC" w:rsidRDefault="0036028C" w:rsidP="00092253">
            <w:pPr>
              <w:pStyle w:val="ListParagraph"/>
              <w:numPr>
                <w:ilvl w:val="0"/>
                <w:numId w:val="12"/>
              </w:numPr>
              <w:ind w:left="180" w:hanging="180"/>
              <w:rPr>
                <w:rFonts w:ascii="Times New Roman" w:hAnsi="Times New Roman" w:cs="Times New Roman"/>
              </w:rPr>
            </w:pPr>
            <w:r>
              <w:rPr>
                <w:rFonts w:ascii="Times New Roman" w:hAnsi="Times New Roman" w:cs="Times New Roman"/>
              </w:rPr>
              <w:t>Students</w:t>
            </w:r>
            <w:r w:rsidR="00B46EEC">
              <w:rPr>
                <w:rFonts w:ascii="Times New Roman" w:hAnsi="Times New Roman" w:cs="Times New Roman"/>
              </w:rPr>
              <w:t xml:space="preserve"> will share their poem with another student or small group of students</w:t>
            </w:r>
            <w:r>
              <w:rPr>
                <w:rFonts w:ascii="Times New Roman" w:hAnsi="Times New Roman" w:cs="Times New Roman"/>
              </w:rPr>
              <w:t>.</w:t>
            </w: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0F5147" w:rsidRPr="000F5147" w:rsidRDefault="000F5147" w:rsidP="000F5147">
            <w:pPr>
              <w:rPr>
                <w:rFonts w:ascii="Times New Roman" w:hAnsi="Times New Roman" w:cs="Times New Roman"/>
              </w:rPr>
            </w:pPr>
          </w:p>
          <w:p w:rsidR="0036028C" w:rsidRDefault="0036028C" w:rsidP="00092253">
            <w:pPr>
              <w:pStyle w:val="ListParagraph"/>
              <w:numPr>
                <w:ilvl w:val="0"/>
                <w:numId w:val="12"/>
              </w:numPr>
              <w:ind w:left="180" w:hanging="180"/>
              <w:rPr>
                <w:rFonts w:ascii="Times New Roman" w:hAnsi="Times New Roman" w:cs="Times New Roman"/>
              </w:rPr>
            </w:pPr>
            <w:r>
              <w:rPr>
                <w:rFonts w:ascii="Times New Roman" w:hAnsi="Times New Roman" w:cs="Times New Roman"/>
              </w:rPr>
              <w:t>Students will engage in class discussion about the poetry and its meaning.</w:t>
            </w:r>
          </w:p>
          <w:p w:rsidR="00B46EEC" w:rsidRDefault="00B46EEC" w:rsidP="00B46EEC">
            <w:pPr>
              <w:rPr>
                <w:rFonts w:ascii="Times New Roman" w:hAnsi="Times New Roman" w:cs="Times New Roman"/>
              </w:rPr>
            </w:pPr>
          </w:p>
          <w:p w:rsidR="00B46EEC" w:rsidRDefault="00B46EEC" w:rsidP="00B46EEC">
            <w:pPr>
              <w:rPr>
                <w:rFonts w:ascii="Times New Roman" w:hAnsi="Times New Roman" w:cs="Times New Roman"/>
              </w:rPr>
            </w:pPr>
          </w:p>
          <w:p w:rsidR="00B46EEC" w:rsidRDefault="00B46EEC" w:rsidP="00B46EEC">
            <w:pPr>
              <w:rPr>
                <w:rFonts w:ascii="Times New Roman" w:hAnsi="Times New Roman" w:cs="Times New Roman"/>
              </w:rPr>
            </w:pPr>
          </w:p>
          <w:p w:rsidR="00B46EEC" w:rsidRDefault="00B46EEC" w:rsidP="00B46EEC">
            <w:pPr>
              <w:rPr>
                <w:rFonts w:ascii="Times New Roman" w:hAnsi="Times New Roman" w:cs="Times New Roman"/>
              </w:rPr>
            </w:pPr>
          </w:p>
          <w:p w:rsidR="00B46EEC" w:rsidRDefault="00B46EEC" w:rsidP="00B46EEC">
            <w:pPr>
              <w:rPr>
                <w:rFonts w:ascii="Times New Roman" w:hAnsi="Times New Roman" w:cs="Times New Roman"/>
              </w:rPr>
            </w:pPr>
          </w:p>
          <w:p w:rsidR="00B46EEC" w:rsidRDefault="00B46EEC" w:rsidP="00B46EEC">
            <w:pPr>
              <w:rPr>
                <w:rFonts w:ascii="Times New Roman" w:hAnsi="Times New Roman" w:cs="Times New Roman"/>
              </w:rPr>
            </w:pPr>
          </w:p>
          <w:p w:rsidR="00B46EEC" w:rsidRDefault="00B46EEC" w:rsidP="00B46EEC">
            <w:pPr>
              <w:rPr>
                <w:rFonts w:ascii="Times New Roman" w:hAnsi="Times New Roman" w:cs="Times New Roman"/>
              </w:rPr>
            </w:pPr>
          </w:p>
          <w:p w:rsidR="00B46EEC" w:rsidRPr="00B46EEC" w:rsidRDefault="00B46EEC" w:rsidP="00B46EEC">
            <w:pPr>
              <w:rPr>
                <w:rFonts w:ascii="Times New Roman" w:hAnsi="Times New Roman" w:cs="Times New Roman"/>
              </w:rPr>
            </w:pP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lastRenderedPageBreak/>
              <w:t>Teacher Actions</w:t>
            </w:r>
          </w:p>
          <w:p w:rsidR="00E15E83" w:rsidRPr="0036028C" w:rsidRDefault="00A56036" w:rsidP="0036028C">
            <w:pPr>
              <w:pStyle w:val="ListParagraph"/>
              <w:numPr>
                <w:ilvl w:val="0"/>
                <w:numId w:val="13"/>
              </w:numPr>
              <w:ind w:left="198" w:hanging="180"/>
              <w:rPr>
                <w:rFonts w:ascii="Times New Roman" w:hAnsi="Times New Roman" w:cs="Times New Roman"/>
              </w:rPr>
            </w:pPr>
            <w:r w:rsidRPr="00C4380B">
              <w:rPr>
                <w:rFonts w:ascii="Times New Roman" w:hAnsi="Times New Roman" w:cs="Times New Roman"/>
              </w:rPr>
              <w:t>The teacher will lead “</w:t>
            </w:r>
            <w:r w:rsidR="00E15E83" w:rsidRPr="00C4380B">
              <w:rPr>
                <w:rFonts w:ascii="Times New Roman" w:hAnsi="Times New Roman" w:cs="Times New Roman"/>
              </w:rPr>
              <w:t>I do, we do, you do</w:t>
            </w:r>
            <w:r w:rsidRPr="00C4380B">
              <w:rPr>
                <w:rFonts w:ascii="Times New Roman" w:hAnsi="Times New Roman" w:cs="Times New Roman"/>
              </w:rPr>
              <w:t>”</w:t>
            </w:r>
            <w:r w:rsidR="00747A79">
              <w:rPr>
                <w:rFonts w:ascii="Times New Roman" w:hAnsi="Times New Roman" w:cs="Times New Roman"/>
              </w:rPr>
              <w:t xml:space="preserve"> </w:t>
            </w:r>
            <w:r w:rsidR="00FA5448">
              <w:rPr>
                <w:rFonts w:ascii="Times New Roman" w:hAnsi="Times New Roman" w:cs="Times New Roman"/>
              </w:rPr>
              <w:t xml:space="preserve">activity that focuses on poetry from </w:t>
            </w:r>
            <w:r w:rsidR="00747A79">
              <w:rPr>
                <w:rFonts w:ascii="Times New Roman" w:hAnsi="Times New Roman" w:cs="Times New Roman"/>
              </w:rPr>
              <w:t xml:space="preserve">the book </w:t>
            </w:r>
            <w:r w:rsidR="00747A79">
              <w:rPr>
                <w:rFonts w:ascii="Times New Roman" w:hAnsi="Times New Roman" w:cs="Times New Roman"/>
                <w:i/>
              </w:rPr>
              <w:t>I Heard God Talking To Me</w:t>
            </w:r>
            <w:r w:rsidR="00FA5448">
              <w:rPr>
                <w:rFonts w:ascii="Times New Roman" w:hAnsi="Times New Roman" w:cs="Times New Roman"/>
              </w:rPr>
              <w:t>,</w:t>
            </w:r>
            <w:r w:rsidR="0036028C">
              <w:rPr>
                <w:rFonts w:ascii="Times New Roman" w:hAnsi="Times New Roman" w:cs="Times New Roman"/>
                <w:i/>
              </w:rPr>
              <w:t xml:space="preserve"> William Edmondson and His Stone Carvings,</w:t>
            </w:r>
            <w:r w:rsidR="00FA5448" w:rsidRPr="0036028C">
              <w:rPr>
                <w:rFonts w:ascii="Times New Roman" w:hAnsi="Times New Roman" w:cs="Times New Roman"/>
              </w:rPr>
              <w:t xml:space="preserve"> by Elizabeth Spires,</w:t>
            </w:r>
          </w:p>
          <w:p w:rsidR="00FA5448" w:rsidRDefault="00FA5448"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The t</w:t>
            </w:r>
            <w:r w:rsidR="00A56036" w:rsidRPr="00C4380B">
              <w:rPr>
                <w:rFonts w:ascii="Times New Roman" w:hAnsi="Times New Roman" w:cs="Times New Roman"/>
              </w:rPr>
              <w:t xml:space="preserve">eacher models his/her expectation </w:t>
            </w:r>
            <w:r>
              <w:rPr>
                <w:rFonts w:ascii="Times New Roman" w:hAnsi="Times New Roman" w:cs="Times New Roman"/>
              </w:rPr>
              <w:t>(</w:t>
            </w:r>
            <w:r w:rsidR="00A56036" w:rsidRPr="00C4380B">
              <w:rPr>
                <w:rFonts w:ascii="Times New Roman" w:hAnsi="Times New Roman" w:cs="Times New Roman"/>
              </w:rPr>
              <w:t>“I do”</w:t>
            </w:r>
            <w:r>
              <w:rPr>
                <w:rFonts w:ascii="Times New Roman" w:hAnsi="Times New Roman" w:cs="Times New Roman"/>
              </w:rPr>
              <w:t>)</w:t>
            </w:r>
            <w:r w:rsidR="003D3707">
              <w:rPr>
                <w:rFonts w:ascii="Times New Roman" w:hAnsi="Times New Roman" w:cs="Times New Roman"/>
              </w:rPr>
              <w:t xml:space="preserve"> by analyzing one of Edmondson’s four poems listed below.</w:t>
            </w:r>
          </w:p>
          <w:p w:rsidR="00FA5448" w:rsidRPr="00FA5448" w:rsidRDefault="00FA5448" w:rsidP="00FA5448">
            <w:pPr>
              <w:pStyle w:val="ListParagraph"/>
              <w:ind w:left="198"/>
              <w:rPr>
                <w:rFonts w:ascii="Times New Roman" w:hAnsi="Times New Roman" w:cs="Times New Roman"/>
              </w:rPr>
            </w:pPr>
            <w:r>
              <w:rPr>
                <w:rFonts w:ascii="Times New Roman" w:hAnsi="Times New Roman" w:cs="Times New Roman"/>
              </w:rPr>
              <w:t>There are four poems composed of direct quotations from Edmondson, excerpted from interviews with him in the 1930s and 1940s: “A Vision,” “The Gift,” “A Conversation,” and “Wisdom.”</w:t>
            </w:r>
          </w:p>
          <w:p w:rsidR="00A56036" w:rsidRDefault="00FA5448"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The teacher reminds</w:t>
            </w:r>
            <w:r w:rsidR="003D3707">
              <w:rPr>
                <w:rFonts w:ascii="Times New Roman" w:hAnsi="Times New Roman" w:cs="Times New Roman"/>
              </w:rPr>
              <w:t xml:space="preserve"> students that they will have to analyze a poem on their own so pay close attention (can even take notes in their sketchbook if they choose)</w:t>
            </w:r>
            <w:r w:rsidR="0036028C">
              <w:rPr>
                <w:rFonts w:ascii="Times New Roman" w:hAnsi="Times New Roman" w:cs="Times New Roman"/>
              </w:rPr>
              <w:t>.</w:t>
            </w:r>
          </w:p>
          <w:p w:rsidR="000F5147" w:rsidRPr="00D7675A" w:rsidRDefault="000F5147" w:rsidP="000F5147">
            <w:pPr>
              <w:pStyle w:val="ListParagraph"/>
              <w:numPr>
                <w:ilvl w:val="0"/>
                <w:numId w:val="13"/>
              </w:numPr>
              <w:ind w:left="198" w:hanging="180"/>
              <w:rPr>
                <w:rFonts w:ascii="Times New Roman" w:hAnsi="Times New Roman" w:cs="Times New Roman"/>
              </w:rPr>
            </w:pPr>
            <w:r w:rsidRPr="00D7675A">
              <w:rPr>
                <w:rFonts w:ascii="Times New Roman" w:hAnsi="Times New Roman" w:cs="Times New Roman"/>
              </w:rPr>
              <w:t>The teacher may choose to use</w:t>
            </w:r>
            <w:r w:rsidR="00D7675A">
              <w:rPr>
                <w:rFonts w:ascii="Times New Roman" w:hAnsi="Times New Roman" w:cs="Times New Roman"/>
              </w:rPr>
              <w:t xml:space="preserve"> any of</w:t>
            </w:r>
            <w:r w:rsidRPr="00D7675A">
              <w:rPr>
                <w:rFonts w:ascii="Times New Roman" w:hAnsi="Times New Roman" w:cs="Times New Roman"/>
              </w:rPr>
              <w:t xml:space="preserve"> several ways to analyze the poem</w:t>
            </w:r>
            <w:r w:rsidR="00D7675A">
              <w:rPr>
                <w:rFonts w:ascii="Times New Roman" w:hAnsi="Times New Roman" w:cs="Times New Roman"/>
              </w:rPr>
              <w:t>s</w:t>
            </w:r>
            <w:r w:rsidRPr="00D7675A">
              <w:rPr>
                <w:rFonts w:ascii="Times New Roman" w:hAnsi="Times New Roman" w:cs="Times New Roman"/>
              </w:rPr>
              <w:t>, but a sample of a poetry analysis frame can be found at the link listed in the appendices of this document.</w:t>
            </w:r>
          </w:p>
          <w:p w:rsidR="00A56036" w:rsidRDefault="0036028C"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The teacher then</w:t>
            </w:r>
            <w:r w:rsidR="00A56036" w:rsidRPr="00C4380B">
              <w:rPr>
                <w:rFonts w:ascii="Times New Roman" w:hAnsi="Times New Roman" w:cs="Times New Roman"/>
              </w:rPr>
              <w:t xml:space="preserve"> models again but this time includes the class</w:t>
            </w:r>
            <w:r>
              <w:rPr>
                <w:rFonts w:ascii="Times New Roman" w:hAnsi="Times New Roman" w:cs="Times New Roman"/>
              </w:rPr>
              <w:t xml:space="preserve"> (</w:t>
            </w:r>
            <w:r w:rsidR="00A56036" w:rsidRPr="00C4380B">
              <w:rPr>
                <w:rFonts w:ascii="Times New Roman" w:hAnsi="Times New Roman" w:cs="Times New Roman"/>
              </w:rPr>
              <w:t>“we do”</w:t>
            </w:r>
            <w:r>
              <w:rPr>
                <w:rFonts w:ascii="Times New Roman" w:hAnsi="Times New Roman" w:cs="Times New Roman"/>
              </w:rPr>
              <w:t>).</w:t>
            </w:r>
          </w:p>
          <w:p w:rsidR="0036028C" w:rsidRDefault="0036028C" w:rsidP="0036028C">
            <w:pPr>
              <w:pStyle w:val="ListParagraph"/>
              <w:ind w:left="198"/>
              <w:rPr>
                <w:rFonts w:ascii="Times New Roman" w:hAnsi="Times New Roman" w:cs="Times New Roman"/>
              </w:rPr>
            </w:pPr>
          </w:p>
          <w:p w:rsidR="000F5147" w:rsidRPr="00C4380B" w:rsidRDefault="000F5147" w:rsidP="0036028C">
            <w:pPr>
              <w:pStyle w:val="ListParagraph"/>
              <w:ind w:left="198"/>
              <w:rPr>
                <w:rFonts w:ascii="Times New Roman" w:hAnsi="Times New Roman" w:cs="Times New Roman"/>
              </w:rPr>
            </w:pPr>
          </w:p>
          <w:p w:rsidR="003F005C" w:rsidRDefault="0036028C"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Students then read and analyze a different poem individually (</w:t>
            </w:r>
            <w:r w:rsidR="00A56036">
              <w:rPr>
                <w:rFonts w:ascii="Times New Roman" w:hAnsi="Times New Roman" w:cs="Times New Roman"/>
              </w:rPr>
              <w:t>“you do”</w:t>
            </w:r>
            <w:r>
              <w:rPr>
                <w:rFonts w:ascii="Times New Roman" w:hAnsi="Times New Roman" w:cs="Times New Roman"/>
              </w:rPr>
              <w:t>).  This poem should be different from the two used previously.</w:t>
            </w:r>
            <w:r w:rsidR="00747A79">
              <w:rPr>
                <w:rFonts w:ascii="Times New Roman" w:hAnsi="Times New Roman" w:cs="Times New Roman"/>
              </w:rPr>
              <w:t xml:space="preserve"> </w:t>
            </w:r>
            <w:r>
              <w:rPr>
                <w:rFonts w:ascii="Times New Roman" w:hAnsi="Times New Roman" w:cs="Times New Roman"/>
              </w:rPr>
              <w:t>The teacher may choose to assign specific poems to specific students as a differentiation strategy.</w:t>
            </w:r>
          </w:p>
          <w:p w:rsidR="000F5147" w:rsidRDefault="00A56036" w:rsidP="00405632">
            <w:pPr>
              <w:pStyle w:val="ListParagraph"/>
              <w:numPr>
                <w:ilvl w:val="0"/>
                <w:numId w:val="13"/>
              </w:numPr>
              <w:ind w:left="198" w:hanging="180"/>
              <w:rPr>
                <w:rFonts w:ascii="Times New Roman" w:hAnsi="Times New Roman" w:cs="Times New Roman"/>
              </w:rPr>
            </w:pPr>
            <w:r w:rsidRPr="0036028C">
              <w:rPr>
                <w:rFonts w:ascii="Times New Roman" w:hAnsi="Times New Roman" w:cs="Times New Roman"/>
              </w:rPr>
              <w:lastRenderedPageBreak/>
              <w:t xml:space="preserve">After students appear to be finished with their poem, </w:t>
            </w:r>
            <w:r w:rsidR="0036028C">
              <w:rPr>
                <w:rFonts w:ascii="Times New Roman" w:hAnsi="Times New Roman" w:cs="Times New Roman"/>
              </w:rPr>
              <w:t>the teacher instructs students</w:t>
            </w:r>
            <w:r w:rsidRPr="0036028C">
              <w:rPr>
                <w:rFonts w:ascii="Times New Roman" w:hAnsi="Times New Roman" w:cs="Times New Roman"/>
              </w:rPr>
              <w:t xml:space="preserve"> to read their poem to their elbow partner or </w:t>
            </w:r>
            <w:r w:rsidR="0036028C">
              <w:rPr>
                <w:rFonts w:ascii="Times New Roman" w:hAnsi="Times New Roman" w:cs="Times New Roman"/>
              </w:rPr>
              <w:t>in small groups</w:t>
            </w:r>
            <w:r w:rsidR="00A5047C" w:rsidRPr="0036028C">
              <w:rPr>
                <w:rFonts w:ascii="Times New Roman" w:hAnsi="Times New Roman" w:cs="Times New Roman"/>
              </w:rPr>
              <w:t xml:space="preserve"> and share their analysis</w:t>
            </w:r>
            <w:r w:rsidR="0036028C">
              <w:rPr>
                <w:rFonts w:ascii="Times New Roman" w:hAnsi="Times New Roman" w:cs="Times New Roman"/>
              </w:rPr>
              <w:t xml:space="preserve">. </w:t>
            </w:r>
          </w:p>
          <w:p w:rsidR="000F5147" w:rsidRDefault="000F5147" w:rsidP="000F5147">
            <w:pPr>
              <w:pStyle w:val="ListParagraph"/>
              <w:ind w:left="198"/>
              <w:rPr>
                <w:rFonts w:ascii="Times New Roman" w:hAnsi="Times New Roman" w:cs="Times New Roman"/>
              </w:rPr>
            </w:pPr>
          </w:p>
          <w:p w:rsidR="00A56036" w:rsidRPr="0036028C" w:rsidRDefault="000F5147"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During the class discussion, the t</w:t>
            </w:r>
            <w:r w:rsidR="0036028C">
              <w:rPr>
                <w:rFonts w:ascii="Times New Roman" w:hAnsi="Times New Roman" w:cs="Times New Roman"/>
              </w:rPr>
              <w:t>eacher will ask questions like:</w:t>
            </w:r>
          </w:p>
          <w:p w:rsidR="00A5047C" w:rsidRDefault="00A5047C" w:rsidP="0036028C">
            <w:pPr>
              <w:pStyle w:val="ListParagraph"/>
              <w:numPr>
                <w:ilvl w:val="0"/>
                <w:numId w:val="32"/>
              </w:numPr>
              <w:rPr>
                <w:rFonts w:ascii="Times New Roman" w:hAnsi="Times New Roman" w:cs="Times New Roman"/>
              </w:rPr>
            </w:pPr>
            <w:r>
              <w:rPr>
                <w:rFonts w:ascii="Times New Roman" w:hAnsi="Times New Roman" w:cs="Times New Roman"/>
              </w:rPr>
              <w:t xml:space="preserve"> “How has reading the poetry helped you understand Edmondson’s sculpture?”</w:t>
            </w:r>
          </w:p>
          <w:p w:rsidR="0036028C" w:rsidRDefault="00B46EEC" w:rsidP="0036028C">
            <w:pPr>
              <w:pStyle w:val="ListParagraph"/>
              <w:numPr>
                <w:ilvl w:val="0"/>
                <w:numId w:val="32"/>
              </w:numPr>
              <w:rPr>
                <w:rFonts w:ascii="Times New Roman" w:hAnsi="Times New Roman" w:cs="Times New Roman"/>
              </w:rPr>
            </w:pPr>
            <w:r>
              <w:rPr>
                <w:rFonts w:ascii="Times New Roman" w:hAnsi="Times New Roman" w:cs="Times New Roman"/>
              </w:rPr>
              <w:t xml:space="preserve">“Edmondson </w:t>
            </w:r>
            <w:r w:rsidR="0036028C">
              <w:rPr>
                <w:rFonts w:ascii="Times New Roman" w:hAnsi="Times New Roman" w:cs="Times New Roman"/>
              </w:rPr>
              <w:t xml:space="preserve">says that he </w:t>
            </w:r>
            <w:r>
              <w:rPr>
                <w:rFonts w:ascii="Times New Roman" w:hAnsi="Times New Roman" w:cs="Times New Roman"/>
              </w:rPr>
              <w:t>was in</w:t>
            </w:r>
            <w:r w:rsidR="0036028C">
              <w:rPr>
                <w:rFonts w:ascii="Times New Roman" w:hAnsi="Times New Roman" w:cs="Times New Roman"/>
              </w:rPr>
              <w:t>spired by God to create his art.  Although the poems are written by Elizabeth Spires, are there lines that indicate this inspiration to you?</w:t>
            </w:r>
            <w:r>
              <w:rPr>
                <w:rFonts w:ascii="Times New Roman" w:hAnsi="Times New Roman" w:cs="Times New Roman"/>
              </w:rPr>
              <w:t xml:space="preserve"> </w:t>
            </w:r>
          </w:p>
          <w:p w:rsidR="00405632" w:rsidRPr="00B46EEC" w:rsidRDefault="0036028C" w:rsidP="0036028C">
            <w:pPr>
              <w:pStyle w:val="ListParagraph"/>
              <w:numPr>
                <w:ilvl w:val="0"/>
                <w:numId w:val="32"/>
              </w:numPr>
              <w:rPr>
                <w:rFonts w:ascii="Times New Roman" w:hAnsi="Times New Roman" w:cs="Times New Roman"/>
              </w:rPr>
            </w:pPr>
            <w:r>
              <w:rPr>
                <w:rFonts w:ascii="Times New Roman" w:hAnsi="Times New Roman" w:cs="Times New Roman"/>
              </w:rPr>
              <w:t>“W</w:t>
            </w:r>
            <w:r w:rsidR="00B46EEC">
              <w:rPr>
                <w:rFonts w:ascii="Times New Roman" w:hAnsi="Times New Roman" w:cs="Times New Roman"/>
              </w:rPr>
              <w:t>hat inspires you to be creative?”</w:t>
            </w: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lastRenderedPageBreak/>
              <w:t>Student Outcomes</w:t>
            </w:r>
          </w:p>
          <w:p w:rsidR="000F5147" w:rsidRDefault="000F5147" w:rsidP="00A56036">
            <w:pPr>
              <w:pStyle w:val="ListParagraph"/>
              <w:numPr>
                <w:ilvl w:val="0"/>
                <w:numId w:val="14"/>
              </w:numPr>
              <w:ind w:left="216" w:hanging="180"/>
              <w:rPr>
                <w:rFonts w:ascii="Times New Roman" w:hAnsi="Times New Roman" w:cs="Times New Roman"/>
              </w:rPr>
            </w:pPr>
            <w:r>
              <w:rPr>
                <w:rFonts w:ascii="Times New Roman" w:hAnsi="Times New Roman" w:cs="Times New Roman"/>
              </w:rPr>
              <w:t>Students will engage in an analytical thinking process as a group and individually.</w:t>
            </w:r>
          </w:p>
          <w:p w:rsidR="000F5147" w:rsidRDefault="000F5147" w:rsidP="00A56036">
            <w:pPr>
              <w:pStyle w:val="ListParagraph"/>
              <w:numPr>
                <w:ilvl w:val="0"/>
                <w:numId w:val="14"/>
              </w:numPr>
              <w:ind w:left="216" w:hanging="180"/>
              <w:rPr>
                <w:rFonts w:ascii="Times New Roman" w:hAnsi="Times New Roman" w:cs="Times New Roman"/>
              </w:rPr>
            </w:pPr>
            <w:r>
              <w:rPr>
                <w:rFonts w:ascii="Times New Roman" w:hAnsi="Times New Roman" w:cs="Times New Roman"/>
              </w:rPr>
              <w:t>Students will read rich information about both artists and look at images of their work.</w:t>
            </w:r>
          </w:p>
          <w:p w:rsidR="00531643" w:rsidRDefault="003B1F86" w:rsidP="00A56036">
            <w:pPr>
              <w:pStyle w:val="ListParagraph"/>
              <w:numPr>
                <w:ilvl w:val="0"/>
                <w:numId w:val="14"/>
              </w:numPr>
              <w:ind w:left="216" w:hanging="180"/>
              <w:rPr>
                <w:rFonts w:ascii="Times New Roman" w:hAnsi="Times New Roman" w:cs="Times New Roman"/>
              </w:rPr>
            </w:pPr>
            <w:r>
              <w:rPr>
                <w:rFonts w:ascii="Times New Roman" w:hAnsi="Times New Roman" w:cs="Times New Roman"/>
              </w:rPr>
              <w:t xml:space="preserve">Students will analyze </w:t>
            </w:r>
            <w:r w:rsidR="000F5147">
              <w:rPr>
                <w:rFonts w:ascii="Times New Roman" w:hAnsi="Times New Roman" w:cs="Times New Roman"/>
              </w:rPr>
              <w:t xml:space="preserve">a </w:t>
            </w:r>
            <w:r>
              <w:rPr>
                <w:rFonts w:ascii="Times New Roman" w:hAnsi="Times New Roman" w:cs="Times New Roman"/>
              </w:rPr>
              <w:t xml:space="preserve"> poem and gain a greater understanding for Edmondson’s work</w:t>
            </w:r>
          </w:p>
          <w:p w:rsidR="000F5147" w:rsidRDefault="000F5147" w:rsidP="000F5147">
            <w:pPr>
              <w:rPr>
                <w:rFonts w:ascii="Times New Roman" w:hAnsi="Times New Roman" w:cs="Times New Roman"/>
              </w:rPr>
            </w:pPr>
          </w:p>
          <w:p w:rsidR="000F5147" w:rsidRDefault="000F5147"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Default="002F2D9A" w:rsidP="000F5147">
            <w:pPr>
              <w:rPr>
                <w:rFonts w:ascii="Times New Roman" w:hAnsi="Times New Roman" w:cs="Times New Roman"/>
              </w:rPr>
            </w:pPr>
          </w:p>
          <w:p w:rsidR="002F2D9A" w:rsidRPr="000F5147" w:rsidRDefault="002F2D9A" w:rsidP="000F5147">
            <w:pPr>
              <w:rPr>
                <w:rFonts w:ascii="Times New Roman" w:hAnsi="Times New Roman" w:cs="Times New Roman"/>
              </w:rPr>
            </w:pPr>
          </w:p>
          <w:p w:rsidR="00A56036" w:rsidRDefault="00A56036" w:rsidP="00A56036">
            <w:pPr>
              <w:pStyle w:val="ListParagraph"/>
              <w:numPr>
                <w:ilvl w:val="0"/>
                <w:numId w:val="14"/>
              </w:numPr>
              <w:ind w:left="216" w:hanging="180"/>
              <w:rPr>
                <w:rFonts w:ascii="Times New Roman" w:hAnsi="Times New Roman" w:cs="Times New Roman"/>
              </w:rPr>
            </w:pPr>
            <w:r>
              <w:rPr>
                <w:rFonts w:ascii="Times New Roman" w:hAnsi="Times New Roman" w:cs="Times New Roman"/>
              </w:rPr>
              <w:t xml:space="preserve">Speaking skills – students will read their poem to their elbow partner and share their analysis.  </w:t>
            </w:r>
          </w:p>
          <w:p w:rsidR="00BE61F8" w:rsidRDefault="00BE61F8" w:rsidP="00BE61F8">
            <w:pPr>
              <w:rPr>
                <w:rFonts w:ascii="Times New Roman" w:hAnsi="Times New Roman" w:cs="Times New Roman"/>
              </w:rPr>
            </w:pPr>
          </w:p>
          <w:p w:rsidR="002F2D9A" w:rsidRDefault="002F2D9A" w:rsidP="00BE61F8">
            <w:pPr>
              <w:rPr>
                <w:rFonts w:ascii="Times New Roman" w:hAnsi="Times New Roman" w:cs="Times New Roman"/>
              </w:rPr>
            </w:pPr>
          </w:p>
          <w:p w:rsidR="002F2D9A" w:rsidRDefault="002F2D9A" w:rsidP="00BE61F8">
            <w:pPr>
              <w:rPr>
                <w:rFonts w:ascii="Times New Roman" w:hAnsi="Times New Roman" w:cs="Times New Roman"/>
              </w:rPr>
            </w:pPr>
          </w:p>
          <w:p w:rsidR="002F2D9A" w:rsidRDefault="002F2D9A" w:rsidP="00BE61F8">
            <w:pPr>
              <w:rPr>
                <w:rFonts w:ascii="Times New Roman" w:hAnsi="Times New Roman" w:cs="Times New Roman"/>
              </w:rPr>
            </w:pPr>
          </w:p>
          <w:p w:rsidR="002F2D9A" w:rsidRDefault="002F2D9A" w:rsidP="00BE61F8">
            <w:pPr>
              <w:rPr>
                <w:rFonts w:ascii="Times New Roman" w:hAnsi="Times New Roman" w:cs="Times New Roman"/>
              </w:rPr>
            </w:pPr>
          </w:p>
          <w:p w:rsidR="002F2D9A" w:rsidRDefault="002F2D9A" w:rsidP="00BE61F8">
            <w:pPr>
              <w:rPr>
                <w:rFonts w:ascii="Times New Roman" w:hAnsi="Times New Roman" w:cs="Times New Roman"/>
              </w:rPr>
            </w:pPr>
          </w:p>
          <w:p w:rsidR="002F2D9A" w:rsidRDefault="002F2D9A" w:rsidP="00BE61F8">
            <w:pPr>
              <w:rPr>
                <w:rFonts w:ascii="Times New Roman" w:hAnsi="Times New Roman" w:cs="Times New Roman"/>
              </w:rPr>
            </w:pPr>
          </w:p>
          <w:p w:rsidR="002F2D9A" w:rsidRDefault="002F2D9A" w:rsidP="00BE61F8">
            <w:pPr>
              <w:rPr>
                <w:rFonts w:ascii="Times New Roman" w:hAnsi="Times New Roman" w:cs="Times New Roman"/>
              </w:rPr>
            </w:pPr>
          </w:p>
          <w:p w:rsidR="002F2D9A" w:rsidRDefault="002F2D9A" w:rsidP="00BE61F8">
            <w:pPr>
              <w:rPr>
                <w:rFonts w:ascii="Times New Roman" w:hAnsi="Times New Roman" w:cs="Times New Roman"/>
              </w:rPr>
            </w:pPr>
          </w:p>
          <w:p w:rsidR="002F2D9A" w:rsidRDefault="002F2D9A" w:rsidP="00BE61F8">
            <w:pPr>
              <w:rPr>
                <w:rFonts w:ascii="Times New Roman" w:hAnsi="Times New Roman" w:cs="Times New Roman"/>
              </w:rPr>
            </w:pPr>
          </w:p>
          <w:p w:rsidR="002F2D9A" w:rsidRDefault="002F2D9A" w:rsidP="002F2D9A">
            <w:pPr>
              <w:pStyle w:val="ListParagraph"/>
              <w:numPr>
                <w:ilvl w:val="0"/>
                <w:numId w:val="14"/>
              </w:numPr>
              <w:ind w:left="216" w:hanging="180"/>
              <w:rPr>
                <w:rFonts w:ascii="Times New Roman" w:hAnsi="Times New Roman" w:cs="Times New Roman"/>
              </w:rPr>
            </w:pPr>
            <w:r>
              <w:rPr>
                <w:rFonts w:ascii="Times New Roman" w:hAnsi="Times New Roman" w:cs="Times New Roman"/>
              </w:rPr>
              <w:t>Students will understand the connections among texts and art.</w:t>
            </w:r>
          </w:p>
          <w:p w:rsidR="002F2D9A" w:rsidRDefault="002F2D9A" w:rsidP="002F2D9A">
            <w:pPr>
              <w:pStyle w:val="ListParagraph"/>
              <w:ind w:left="216"/>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Pr="00BE61F8" w:rsidRDefault="00BE61F8" w:rsidP="000F5147">
            <w:pPr>
              <w:pStyle w:val="ListParagraph"/>
              <w:ind w:left="252"/>
              <w:rPr>
                <w:rFonts w:ascii="Times New Roman" w:hAnsi="Times New Roman" w:cs="Times New Roman"/>
              </w:rPr>
            </w:pPr>
          </w:p>
        </w:tc>
      </w:tr>
    </w:tbl>
    <w:p w:rsidR="003040E5" w:rsidRDefault="003040E5"/>
    <w:p w:rsidR="003040E5" w:rsidRPr="003040E5" w:rsidRDefault="003040E5">
      <w:pPr>
        <w:rPr>
          <w:rFonts w:ascii="Times New Roman" w:hAnsi="Times New Roman" w:cs="Times New Roman"/>
          <w:b/>
          <w:color w:val="FF0000"/>
        </w:rPr>
      </w:pPr>
      <w:r w:rsidRPr="003040E5">
        <w:rPr>
          <w:rFonts w:ascii="Times New Roman" w:hAnsi="Times New Roman" w:cs="Times New Roman"/>
          <w:b/>
          <w:color w:val="FF0000"/>
        </w:rPr>
        <w:t>Days 4-9</w:t>
      </w:r>
    </w:p>
    <w:tbl>
      <w:tblPr>
        <w:tblStyle w:val="TableGrid"/>
        <w:tblW w:w="0" w:type="auto"/>
        <w:tblLook w:val="04A0" w:firstRow="1" w:lastRow="0" w:firstColumn="1" w:lastColumn="0" w:noHBand="0" w:noVBand="1"/>
      </w:tblPr>
      <w:tblGrid>
        <w:gridCol w:w="4392"/>
        <w:gridCol w:w="4392"/>
        <w:gridCol w:w="4392"/>
      </w:tblGrid>
      <w:tr w:rsidR="00405632" w:rsidTr="00D7675A">
        <w:tc>
          <w:tcPr>
            <w:tcW w:w="13176" w:type="dxa"/>
            <w:gridSpan w:val="3"/>
          </w:tcPr>
          <w:p w:rsidR="005F7CB0" w:rsidRDefault="005F7CB0" w:rsidP="00E808EC">
            <w:pPr>
              <w:rPr>
                <w:rFonts w:ascii="Times New Roman" w:hAnsi="Times New Roman" w:cs="Times New Roman"/>
                <w:b/>
              </w:rPr>
            </w:pPr>
            <w:r>
              <w:rPr>
                <w:rFonts w:ascii="Times New Roman" w:hAnsi="Times New Roman" w:cs="Times New Roman"/>
                <w:b/>
              </w:rPr>
              <w:sym w:font="Wingdings" w:char="F04A"/>
            </w:r>
            <w:r>
              <w:rPr>
                <w:rFonts w:ascii="Times New Roman" w:hAnsi="Times New Roman" w:cs="Times New Roman"/>
                <w:b/>
              </w:rPr>
              <w:t xml:space="preserve"> Sharing, Discussing, Analyzing  </w:t>
            </w:r>
            <w:r w:rsidRPr="005F7CB0">
              <w:rPr>
                <w:rFonts w:ascii="Times New Roman" w:hAnsi="Times New Roman" w:cs="Times New Roman"/>
                <w:b/>
              </w:rPr>
              <w:t>5 – 6 (55 minute) class periods</w:t>
            </w:r>
          </w:p>
          <w:p w:rsidR="005F7CB0" w:rsidRPr="005F7CB0" w:rsidRDefault="005F7CB0" w:rsidP="00E808EC">
            <w:pPr>
              <w:rPr>
                <w:rFonts w:ascii="Times New Roman" w:hAnsi="Times New Roman" w:cs="Times New Roman"/>
              </w:rPr>
            </w:pPr>
            <w:r>
              <w:rPr>
                <w:rFonts w:ascii="Times New Roman" w:hAnsi="Times New Roman" w:cs="Times New Roman"/>
                <w:b/>
                <w:noProof/>
              </w:rPr>
              <w:drawing>
                <wp:inline distT="0" distB="0" distL="0" distR="0" wp14:anchorId="3780A956" wp14:editId="5DED20CE">
                  <wp:extent cx="234869" cy="257175"/>
                  <wp:effectExtent l="0" t="0" r="0" b="0"/>
                  <wp:docPr id="5" name="Picture 5" descr="C:\Users\RHMILLIGAN\AppData\Local\Microsoft\Windows\Temporary Internet Files\Content.IE5\WNPOE79J\MC9003256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HMILLIGAN\AppData\Local\Microsoft\Windows\Temporary Internet Files\Content.IE5\WNPOE79J\MC900325642[1].w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60740"/>
                          </a:xfrm>
                          <a:prstGeom prst="rect">
                            <a:avLst/>
                          </a:prstGeom>
                          <a:noFill/>
                          <a:ln>
                            <a:noFill/>
                          </a:ln>
                        </pic:spPr>
                      </pic:pic>
                    </a:graphicData>
                  </a:graphic>
                </wp:inline>
              </w:drawing>
            </w:r>
            <w:r w:rsidR="003B0BA8">
              <w:rPr>
                <w:rFonts w:ascii="Times New Roman" w:hAnsi="Times New Roman" w:cs="Times New Roman"/>
                <w:b/>
              </w:rPr>
              <w:t>Art-making</w:t>
            </w:r>
            <w:bookmarkStart w:id="2" w:name="_GoBack"/>
            <w:bookmarkEnd w:id="2"/>
          </w:p>
        </w:tc>
      </w:tr>
      <w:tr w:rsidR="004D3B08" w:rsidTr="004D3B08">
        <w:tc>
          <w:tcPr>
            <w:tcW w:w="4392" w:type="dxa"/>
          </w:tcPr>
          <w:p w:rsidR="004D3B08" w:rsidRPr="00073500" w:rsidRDefault="00A933C9" w:rsidP="00073500">
            <w:pPr>
              <w:rPr>
                <w:rFonts w:ascii="Times New Roman" w:hAnsi="Times New Roman" w:cs="Times New Roman"/>
                <w:b/>
              </w:rPr>
            </w:pPr>
            <w:r>
              <w:rPr>
                <w:rFonts w:ascii="Times New Roman" w:hAnsi="Times New Roman" w:cs="Times New Roman"/>
                <w:b/>
              </w:rPr>
              <w:t xml:space="preserve">Detailed </w:t>
            </w:r>
            <w:r w:rsidR="00405632" w:rsidRPr="00073500">
              <w:rPr>
                <w:rFonts w:ascii="Times New Roman" w:hAnsi="Times New Roman" w:cs="Times New Roman"/>
                <w:b/>
              </w:rPr>
              <w:t>Procedure</w:t>
            </w:r>
          </w:p>
          <w:p w:rsidR="00405632" w:rsidRDefault="003040E5" w:rsidP="00073500">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engage in the process of making a subtractive sculpture.</w:t>
            </w:r>
          </w:p>
          <w:p w:rsidR="00E1205A" w:rsidRPr="00E1205A" w:rsidRDefault="003040E5" w:rsidP="00E1205A">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first brainstorm ideas for their sculpture, focusing on ways that they can make their sculpture have personal meaning (involving their family heritage, etc…).</w:t>
            </w:r>
          </w:p>
          <w:p w:rsidR="006830D8" w:rsidRDefault="00364C42" w:rsidP="00073500">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make a final pencil drawing of what their sculpture will look like (based on their brainstorming).</w:t>
            </w:r>
            <w:r w:rsidR="006830D8">
              <w:rPr>
                <w:rFonts w:ascii="Times New Roman" w:hAnsi="Times New Roman" w:cs="Times New Roman"/>
              </w:rPr>
              <w:t xml:space="preserve"> </w:t>
            </w:r>
          </w:p>
          <w:p w:rsidR="003040E5" w:rsidRDefault="003040E5" w:rsidP="003040E5">
            <w:pPr>
              <w:rPr>
                <w:rFonts w:ascii="Times New Roman" w:hAnsi="Times New Roman" w:cs="Times New Roman"/>
              </w:rPr>
            </w:pPr>
          </w:p>
          <w:p w:rsidR="003040E5" w:rsidRDefault="003040E5" w:rsidP="003040E5">
            <w:pPr>
              <w:rPr>
                <w:rFonts w:ascii="Times New Roman" w:hAnsi="Times New Roman" w:cs="Times New Roman"/>
              </w:rPr>
            </w:pPr>
          </w:p>
          <w:p w:rsidR="00E1205A" w:rsidRDefault="00E1205A" w:rsidP="003040E5">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begin the sculpture process.</w:t>
            </w:r>
          </w:p>
          <w:p w:rsidR="003040E5" w:rsidRDefault="003040E5" w:rsidP="003040E5">
            <w:pPr>
              <w:pStyle w:val="ListParagraph"/>
              <w:numPr>
                <w:ilvl w:val="0"/>
                <w:numId w:val="15"/>
              </w:numPr>
              <w:ind w:left="180" w:hanging="180"/>
              <w:rPr>
                <w:rFonts w:ascii="Times New Roman" w:hAnsi="Times New Roman" w:cs="Times New Roman"/>
              </w:rPr>
            </w:pPr>
            <w:r>
              <w:rPr>
                <w:rFonts w:ascii="Times New Roman" w:hAnsi="Times New Roman" w:cs="Times New Roman"/>
              </w:rPr>
              <w:t xml:space="preserve">As other students wait to cast, </w:t>
            </w:r>
            <w:r w:rsidR="00E1205A">
              <w:rPr>
                <w:rFonts w:ascii="Times New Roman" w:hAnsi="Times New Roman" w:cs="Times New Roman"/>
              </w:rPr>
              <w:t>students</w:t>
            </w:r>
            <w:r>
              <w:rPr>
                <w:rFonts w:ascii="Times New Roman" w:hAnsi="Times New Roman" w:cs="Times New Roman"/>
              </w:rPr>
              <w:t xml:space="preserve"> will be working on ideas for their own </w:t>
            </w:r>
            <w:r>
              <w:rPr>
                <w:rFonts w:ascii="Times New Roman" w:hAnsi="Times New Roman" w:cs="Times New Roman"/>
              </w:rPr>
              <w:lastRenderedPageBreak/>
              <w:t>sculpture</w:t>
            </w:r>
            <w:r w:rsidR="00E1205A">
              <w:rPr>
                <w:rFonts w:ascii="Times New Roman" w:hAnsi="Times New Roman" w:cs="Times New Roman"/>
              </w:rPr>
              <w:t>.</w:t>
            </w:r>
          </w:p>
          <w:p w:rsidR="003040E5" w:rsidRDefault="003040E5" w:rsidP="003040E5">
            <w:pPr>
              <w:rPr>
                <w:rFonts w:ascii="Times New Roman" w:hAnsi="Times New Roman" w:cs="Times New Roman"/>
              </w:rPr>
            </w:pPr>
          </w:p>
          <w:p w:rsidR="003040E5" w:rsidRDefault="003040E5" w:rsidP="003040E5">
            <w:pPr>
              <w:rPr>
                <w:rFonts w:ascii="Times New Roman" w:hAnsi="Times New Roman" w:cs="Times New Roman"/>
              </w:rPr>
            </w:pPr>
          </w:p>
          <w:p w:rsidR="00E15E83" w:rsidRDefault="00E15E83" w:rsidP="00E1205A">
            <w:pPr>
              <w:rPr>
                <w:rFonts w:ascii="Times New Roman" w:hAnsi="Times New Roman" w:cs="Times New Roman"/>
              </w:rPr>
            </w:pPr>
          </w:p>
          <w:p w:rsidR="00E1205A" w:rsidRDefault="00E1205A" w:rsidP="00E1205A">
            <w:pPr>
              <w:rPr>
                <w:rFonts w:ascii="Times New Roman" w:hAnsi="Times New Roman" w:cs="Times New Roman"/>
              </w:rPr>
            </w:pPr>
          </w:p>
          <w:p w:rsidR="00E1205A" w:rsidRDefault="00E1205A" w:rsidP="00E1205A">
            <w:pPr>
              <w:rPr>
                <w:rFonts w:ascii="Times New Roman" w:hAnsi="Times New Roman" w:cs="Times New Roman"/>
              </w:rPr>
            </w:pPr>
          </w:p>
          <w:p w:rsidR="00E1205A" w:rsidRDefault="00E1205A" w:rsidP="00E1205A">
            <w:pPr>
              <w:rPr>
                <w:rFonts w:ascii="Times New Roman" w:hAnsi="Times New Roman" w:cs="Times New Roman"/>
              </w:rPr>
            </w:pPr>
          </w:p>
          <w:p w:rsidR="00E1205A" w:rsidRDefault="00E1205A" w:rsidP="00E1205A">
            <w:pPr>
              <w:rPr>
                <w:rFonts w:ascii="Times New Roman" w:hAnsi="Times New Roman" w:cs="Times New Roman"/>
              </w:rPr>
            </w:pPr>
          </w:p>
          <w:p w:rsidR="00E1205A" w:rsidRDefault="00E1205A"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E1205A" w:rsidRPr="00E1205A" w:rsidRDefault="00E1205A" w:rsidP="00E1205A">
            <w:pPr>
              <w:pStyle w:val="ListParagraph"/>
              <w:numPr>
                <w:ilvl w:val="0"/>
                <w:numId w:val="15"/>
              </w:numPr>
              <w:rPr>
                <w:rFonts w:ascii="Times New Roman" w:hAnsi="Times New Roman" w:cs="Times New Roman"/>
              </w:rPr>
            </w:pPr>
            <w:r w:rsidRPr="00E1205A">
              <w:rPr>
                <w:rFonts w:ascii="Times New Roman" w:hAnsi="Times New Roman" w:cs="Times New Roman"/>
              </w:rPr>
              <w:t xml:space="preserve">When students appear to be half way through with their carving, </w:t>
            </w:r>
            <w:r>
              <w:rPr>
                <w:rFonts w:ascii="Times New Roman" w:hAnsi="Times New Roman" w:cs="Times New Roman"/>
              </w:rPr>
              <w:t xml:space="preserve">they will engage in a mini class </w:t>
            </w:r>
            <w:r w:rsidRPr="00E1205A">
              <w:rPr>
                <w:rFonts w:ascii="Times New Roman" w:hAnsi="Times New Roman" w:cs="Times New Roman"/>
              </w:rPr>
              <w:t>critique (lasting 10-15 minutes).</w:t>
            </w:r>
          </w:p>
          <w:p w:rsidR="00E1205A" w:rsidRDefault="00E1205A"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p>
          <w:p w:rsidR="00BC02A1" w:rsidRDefault="00BC02A1" w:rsidP="00BE61F8">
            <w:pPr>
              <w:rPr>
                <w:rFonts w:ascii="Times New Roman" w:hAnsi="Times New Roman" w:cs="Times New Roman"/>
              </w:rPr>
            </w:pPr>
          </w:p>
          <w:p w:rsidR="00BC02A1" w:rsidRDefault="00BC02A1" w:rsidP="00BE61F8">
            <w:pPr>
              <w:rPr>
                <w:rFonts w:ascii="Times New Roman" w:hAnsi="Times New Roman" w:cs="Times New Roman"/>
              </w:rPr>
            </w:pPr>
          </w:p>
          <w:p w:rsidR="00BC02A1" w:rsidRDefault="00BC02A1" w:rsidP="00BE61F8">
            <w:pPr>
              <w:rPr>
                <w:rFonts w:ascii="Times New Roman" w:hAnsi="Times New Roman" w:cs="Times New Roman"/>
              </w:rPr>
            </w:pPr>
          </w:p>
          <w:p w:rsidR="00BE61F8" w:rsidRDefault="00BE61F8" w:rsidP="00BE61F8">
            <w:pPr>
              <w:rPr>
                <w:rFonts w:ascii="Times New Roman" w:hAnsi="Times New Roman" w:cs="Times New Roman"/>
              </w:rPr>
            </w:pPr>
          </w:p>
          <w:p w:rsidR="00BE61F8" w:rsidRPr="00BE61F8" w:rsidRDefault="0061667A" w:rsidP="00BE61F8">
            <w:pPr>
              <w:rPr>
                <w:rFonts w:ascii="Times New Roman" w:hAnsi="Times New Roman" w:cs="Times New Roman"/>
                <w:b/>
              </w:rPr>
            </w:pPr>
            <w:r>
              <w:rPr>
                <w:rFonts w:ascii="Times New Roman" w:hAnsi="Times New Roman" w:cs="Times New Roman"/>
                <w:b/>
                <w:noProof/>
              </w:rPr>
              <w:drawing>
                <wp:inline distT="0" distB="0" distL="0" distR="0" wp14:anchorId="712119F5" wp14:editId="1DEDB727">
                  <wp:extent cx="234869" cy="257175"/>
                  <wp:effectExtent l="0" t="0" r="0" b="0"/>
                  <wp:docPr id="7" name="Picture 7" descr="C:\Users\RHMILLIGAN\AppData\Local\Microsoft\Windows\Temporary Internet Files\Content.IE5\WNPOE79J\MC9003256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HMILLIGAN\AppData\Local\Microsoft\Windows\Temporary Internet Files\Content.IE5\WNPOE79J\MC900325642[1].w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60740"/>
                          </a:xfrm>
                          <a:prstGeom prst="rect">
                            <a:avLst/>
                          </a:prstGeom>
                          <a:noFill/>
                          <a:ln>
                            <a:noFill/>
                          </a:ln>
                        </pic:spPr>
                      </pic:pic>
                    </a:graphicData>
                  </a:graphic>
                </wp:inline>
              </w:drawing>
            </w:r>
            <w:r>
              <w:rPr>
                <w:rFonts w:ascii="Times New Roman" w:hAnsi="Times New Roman" w:cs="Times New Roman"/>
                <w:b/>
              </w:rPr>
              <w:t xml:space="preserve">  </w:t>
            </w:r>
            <w:r w:rsidR="00BE61F8" w:rsidRPr="00BE61F8">
              <w:rPr>
                <w:rFonts w:ascii="Times New Roman" w:hAnsi="Times New Roman" w:cs="Times New Roman"/>
                <w:b/>
              </w:rPr>
              <w:t>Art-making notes:</w:t>
            </w:r>
          </w:p>
          <w:p w:rsidR="00BE61F8" w:rsidRDefault="00BE61F8" w:rsidP="00BE61F8">
            <w:pPr>
              <w:rPr>
                <w:rFonts w:ascii="Times New Roman" w:hAnsi="Times New Roman" w:cs="Times New Roman"/>
              </w:rPr>
            </w:pPr>
            <w:r>
              <w:rPr>
                <w:rFonts w:ascii="Times New Roman" w:hAnsi="Times New Roman" w:cs="Times New Roman"/>
              </w:rPr>
              <w:t>Daily, students should have their final drawing in front of them as a reference for their sculpture.</w:t>
            </w: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r>
              <w:rPr>
                <w:rFonts w:ascii="Times New Roman" w:hAnsi="Times New Roman" w:cs="Times New Roman"/>
              </w:rPr>
              <w:t xml:space="preserve">Daily, students will use tools and materials in a safe and responsible manner (including cleaning up their work space). </w:t>
            </w: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r>
              <w:rPr>
                <w:rFonts w:ascii="Times New Roman" w:hAnsi="Times New Roman" w:cs="Times New Roman"/>
              </w:rPr>
              <w:t>Students should place a wet paper towel over their sculpture at the end of each period before placing it inside a zip lock bag (to keep it moist and easier to carve).</w:t>
            </w:r>
          </w:p>
          <w:p w:rsidR="00BE61F8" w:rsidRDefault="00BE61F8" w:rsidP="00BE61F8">
            <w:pPr>
              <w:rPr>
                <w:rFonts w:ascii="Times New Roman" w:hAnsi="Times New Roman" w:cs="Times New Roman"/>
              </w:rPr>
            </w:pPr>
          </w:p>
          <w:p w:rsidR="00BE61F8" w:rsidRDefault="00BE61F8" w:rsidP="00BE61F8">
            <w:pPr>
              <w:rPr>
                <w:rFonts w:ascii="Times New Roman" w:hAnsi="Times New Roman" w:cs="Times New Roman"/>
              </w:rPr>
            </w:pPr>
            <w:r>
              <w:rPr>
                <w:rFonts w:ascii="Times New Roman" w:hAnsi="Times New Roman" w:cs="Times New Roman"/>
              </w:rPr>
              <w:t xml:space="preserve">When students are finished carving, they will carve their name or initials in the bottom of their sculpture and leave their sculpture in the air (uncovered to dry completely). </w:t>
            </w:r>
          </w:p>
          <w:p w:rsidR="00BE61F8" w:rsidRDefault="00BE61F8" w:rsidP="00BE61F8">
            <w:pPr>
              <w:rPr>
                <w:rFonts w:ascii="Times New Roman" w:hAnsi="Times New Roman" w:cs="Times New Roman"/>
              </w:rPr>
            </w:pPr>
          </w:p>
          <w:p w:rsidR="00BE61F8" w:rsidRPr="00BE61F8" w:rsidRDefault="00BE61F8" w:rsidP="00BE61F8">
            <w:pPr>
              <w:rPr>
                <w:rFonts w:ascii="Times New Roman" w:hAnsi="Times New Roman" w:cs="Times New Roman"/>
              </w:rPr>
            </w:pPr>
            <w:r>
              <w:rPr>
                <w:rFonts w:ascii="Times New Roman" w:hAnsi="Times New Roman" w:cs="Times New Roman"/>
              </w:rPr>
              <w:t>When the plaster is completely dry, it can be sealed with shellac or linseed oil for a natural m</w:t>
            </w:r>
            <w:r w:rsidR="00BC02A1">
              <w:rPr>
                <w:rFonts w:ascii="Times New Roman" w:hAnsi="Times New Roman" w:cs="Times New Roman"/>
              </w:rPr>
              <w:t xml:space="preserve">aterial look (like Edmondson). </w:t>
            </w: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lastRenderedPageBreak/>
              <w:t>Teacher Actions</w:t>
            </w:r>
            <w:r w:rsidR="00092253">
              <w:rPr>
                <w:rFonts w:ascii="Times New Roman" w:hAnsi="Times New Roman" w:cs="Times New Roman"/>
                <w:b/>
              </w:rPr>
              <w:t>: Explicit teaching</w:t>
            </w:r>
          </w:p>
          <w:p w:rsidR="003040E5" w:rsidRPr="00BC02A1" w:rsidRDefault="003040E5" w:rsidP="00BC02A1">
            <w:pPr>
              <w:pStyle w:val="ListParagraph"/>
              <w:numPr>
                <w:ilvl w:val="0"/>
                <w:numId w:val="16"/>
              </w:numPr>
              <w:rPr>
                <w:rFonts w:ascii="Times New Roman" w:hAnsi="Times New Roman" w:cs="Times New Roman"/>
              </w:rPr>
            </w:pPr>
            <w:r>
              <w:rPr>
                <w:rFonts w:ascii="Times New Roman" w:hAnsi="Times New Roman" w:cs="Times New Roman"/>
              </w:rPr>
              <w:t xml:space="preserve">Teacher will </w:t>
            </w:r>
            <w:r w:rsidR="00E1205A">
              <w:rPr>
                <w:rFonts w:ascii="Times New Roman" w:hAnsi="Times New Roman" w:cs="Times New Roman"/>
              </w:rPr>
              <w:t>facilitate the brainstorming process by utilizing</w:t>
            </w:r>
            <w:r>
              <w:rPr>
                <w:rFonts w:ascii="Times New Roman" w:hAnsi="Times New Roman" w:cs="Times New Roman"/>
              </w:rPr>
              <w:t xml:space="preserve"> thinking strategies as he/she brainstorms aloud ideas for his/her own sculpture.  The teacher will include ways to think about the sculpture and its personal meaning. The teacher will use her personal sketchbook (under an Elmo) to demonstrate sketching out ideas both with images and words.</w:t>
            </w:r>
            <w:r w:rsidR="00BC02A1">
              <w:rPr>
                <w:rFonts w:ascii="Times New Roman" w:hAnsi="Times New Roman" w:cs="Times New Roman"/>
              </w:rPr>
              <w:t xml:space="preserve"> (Also included in the appendix of this plan is a brainstorming graphic organizer)</w:t>
            </w:r>
          </w:p>
          <w:p w:rsidR="003040E5" w:rsidRDefault="003040E5" w:rsidP="00E1205A">
            <w:pPr>
              <w:pStyle w:val="ListParagraph"/>
              <w:numPr>
                <w:ilvl w:val="0"/>
                <w:numId w:val="16"/>
              </w:numPr>
              <w:rPr>
                <w:rFonts w:ascii="Times New Roman" w:hAnsi="Times New Roman" w:cs="Times New Roman"/>
              </w:rPr>
            </w:pPr>
            <w:r>
              <w:rPr>
                <w:rFonts w:ascii="Times New Roman" w:hAnsi="Times New Roman" w:cs="Times New Roman"/>
              </w:rPr>
              <w:t>The teacher will have the steps</w:t>
            </w:r>
            <w:r w:rsidR="00E1205A">
              <w:rPr>
                <w:rFonts w:ascii="Times New Roman" w:hAnsi="Times New Roman" w:cs="Times New Roman"/>
              </w:rPr>
              <w:t xml:space="preserve"> for creating the sculpture</w:t>
            </w:r>
            <w:r>
              <w:rPr>
                <w:rFonts w:ascii="Times New Roman" w:hAnsi="Times New Roman" w:cs="Times New Roman"/>
              </w:rPr>
              <w:t xml:space="preserve"> </w:t>
            </w:r>
            <w:r w:rsidR="00E1205A">
              <w:rPr>
                <w:rFonts w:ascii="Times New Roman" w:hAnsi="Times New Roman" w:cs="Times New Roman"/>
              </w:rPr>
              <w:t>displayed</w:t>
            </w:r>
            <w:r>
              <w:rPr>
                <w:rFonts w:ascii="Times New Roman" w:hAnsi="Times New Roman" w:cs="Times New Roman"/>
              </w:rPr>
              <w:t xml:space="preserve"> for </w:t>
            </w:r>
            <w:r>
              <w:rPr>
                <w:rFonts w:ascii="Times New Roman" w:hAnsi="Times New Roman" w:cs="Times New Roman"/>
              </w:rPr>
              <w:lastRenderedPageBreak/>
              <w:t>students to see in the classroom</w:t>
            </w:r>
            <w:r w:rsidR="00E1205A">
              <w:rPr>
                <w:rFonts w:ascii="Times New Roman" w:hAnsi="Times New Roman" w:cs="Times New Roman"/>
              </w:rPr>
              <w:t>.</w:t>
            </w:r>
          </w:p>
          <w:p w:rsidR="00E1205A" w:rsidRPr="00BE61F8" w:rsidRDefault="00E1205A" w:rsidP="00BE61F8">
            <w:pPr>
              <w:pStyle w:val="ListParagraph"/>
              <w:numPr>
                <w:ilvl w:val="0"/>
                <w:numId w:val="16"/>
              </w:numPr>
              <w:rPr>
                <w:rFonts w:ascii="Times New Roman" w:hAnsi="Times New Roman" w:cs="Times New Roman"/>
              </w:rPr>
            </w:pPr>
            <w:r>
              <w:rPr>
                <w:rFonts w:ascii="Times New Roman" w:hAnsi="Times New Roman" w:cs="Times New Roman"/>
              </w:rPr>
              <w:t>The teacher will set up one or two tables for casting so he/she can monitor the materials closely. (Ensure that students wear masks when they are using the dry plaster.)</w:t>
            </w:r>
          </w:p>
          <w:p w:rsidR="00405632" w:rsidRDefault="003040E5" w:rsidP="00E1205A">
            <w:pPr>
              <w:pStyle w:val="ListParagraph"/>
              <w:numPr>
                <w:ilvl w:val="0"/>
                <w:numId w:val="16"/>
              </w:numPr>
              <w:rPr>
                <w:rFonts w:ascii="Times New Roman" w:hAnsi="Times New Roman" w:cs="Times New Roman"/>
              </w:rPr>
            </w:pPr>
            <w:r>
              <w:rPr>
                <w:rFonts w:ascii="Times New Roman" w:hAnsi="Times New Roman" w:cs="Times New Roman"/>
              </w:rPr>
              <w:t>Teacher will demonstrate each step of the process</w:t>
            </w:r>
            <w:r w:rsidR="00E1205A">
              <w:rPr>
                <w:rFonts w:ascii="Times New Roman" w:hAnsi="Times New Roman" w:cs="Times New Roman"/>
              </w:rPr>
              <w:t>, including:</w:t>
            </w:r>
          </w:p>
          <w:p w:rsidR="00E1205A" w:rsidRDefault="00E1205A" w:rsidP="00E1205A">
            <w:pPr>
              <w:pStyle w:val="ListParagraph"/>
              <w:numPr>
                <w:ilvl w:val="0"/>
                <w:numId w:val="29"/>
              </w:numPr>
              <w:rPr>
                <w:rFonts w:ascii="Times New Roman" w:hAnsi="Times New Roman" w:cs="Times New Roman"/>
              </w:rPr>
            </w:pPr>
            <w:r>
              <w:rPr>
                <w:rFonts w:ascii="Times New Roman" w:hAnsi="Times New Roman" w:cs="Times New Roman"/>
              </w:rPr>
              <w:t>Teacher will demonstrate how to remove the cast from the carton the day after the cast was made</w:t>
            </w:r>
          </w:p>
          <w:p w:rsidR="003040E5" w:rsidRPr="00BE61F8" w:rsidRDefault="00E1205A" w:rsidP="00BE61F8">
            <w:pPr>
              <w:pStyle w:val="ListParagraph"/>
              <w:numPr>
                <w:ilvl w:val="0"/>
                <w:numId w:val="29"/>
              </w:numPr>
              <w:rPr>
                <w:rFonts w:ascii="Times New Roman" w:hAnsi="Times New Roman" w:cs="Times New Roman"/>
              </w:rPr>
            </w:pPr>
            <w:r>
              <w:rPr>
                <w:rFonts w:ascii="Times New Roman" w:hAnsi="Times New Roman" w:cs="Times New Roman"/>
              </w:rPr>
              <w:t>Teacher will demonstrate how to use the carving tools.</w:t>
            </w:r>
          </w:p>
          <w:p w:rsidR="003B1F86" w:rsidRDefault="003040E5" w:rsidP="00E1205A">
            <w:pPr>
              <w:pStyle w:val="ListParagraph"/>
              <w:numPr>
                <w:ilvl w:val="0"/>
                <w:numId w:val="16"/>
              </w:numPr>
              <w:rPr>
                <w:rFonts w:ascii="Times New Roman" w:hAnsi="Times New Roman" w:cs="Times New Roman"/>
              </w:rPr>
            </w:pPr>
            <w:r>
              <w:rPr>
                <w:rFonts w:ascii="Times New Roman" w:hAnsi="Times New Roman" w:cs="Times New Roman"/>
              </w:rPr>
              <w:t>Throughout the art-making days, the teacher will e</w:t>
            </w:r>
            <w:r w:rsidR="003F005C">
              <w:rPr>
                <w:rFonts w:ascii="Times New Roman" w:hAnsi="Times New Roman" w:cs="Times New Roman"/>
              </w:rPr>
              <w:t>xplain</w:t>
            </w:r>
            <w:r>
              <w:rPr>
                <w:rFonts w:ascii="Times New Roman" w:hAnsi="Times New Roman" w:cs="Times New Roman"/>
              </w:rPr>
              <w:t>, review the process, monitor</w:t>
            </w:r>
            <w:r w:rsidR="003F005C">
              <w:rPr>
                <w:rFonts w:ascii="Times New Roman" w:hAnsi="Times New Roman" w:cs="Times New Roman"/>
              </w:rPr>
              <w:t xml:space="preserve"> student progress, etc. </w:t>
            </w:r>
            <w:r w:rsidR="006830D8">
              <w:rPr>
                <w:rFonts w:ascii="Times New Roman" w:hAnsi="Times New Roman" w:cs="Times New Roman"/>
              </w:rPr>
              <w:t xml:space="preserve"> </w:t>
            </w:r>
          </w:p>
          <w:p w:rsidR="00531643" w:rsidRDefault="003040E5" w:rsidP="00E1205A">
            <w:pPr>
              <w:pStyle w:val="ListParagraph"/>
              <w:numPr>
                <w:ilvl w:val="0"/>
                <w:numId w:val="16"/>
              </w:numPr>
              <w:rPr>
                <w:rFonts w:ascii="Times New Roman" w:hAnsi="Times New Roman" w:cs="Times New Roman"/>
              </w:rPr>
            </w:pPr>
            <w:r>
              <w:rPr>
                <w:rFonts w:ascii="Times New Roman" w:hAnsi="Times New Roman" w:cs="Times New Roman"/>
              </w:rPr>
              <w:t>The teacher will question</w:t>
            </w:r>
            <w:r w:rsidR="00531643">
              <w:rPr>
                <w:rFonts w:ascii="Times New Roman" w:hAnsi="Times New Roman" w:cs="Times New Roman"/>
              </w:rPr>
              <w:t xml:space="preserve"> students during the process (rather than telling them what they are or are not doing well).</w:t>
            </w:r>
          </w:p>
          <w:p w:rsidR="003040E5" w:rsidRDefault="003040E5" w:rsidP="00E1205A">
            <w:pPr>
              <w:pStyle w:val="ListParagraph"/>
              <w:numPr>
                <w:ilvl w:val="0"/>
                <w:numId w:val="16"/>
              </w:numPr>
              <w:rPr>
                <w:rFonts w:ascii="Times New Roman" w:hAnsi="Times New Roman" w:cs="Times New Roman"/>
              </w:rPr>
            </w:pPr>
            <w:r>
              <w:rPr>
                <w:rFonts w:ascii="Times New Roman" w:hAnsi="Times New Roman" w:cs="Times New Roman"/>
              </w:rPr>
              <w:t>The teacher will b</w:t>
            </w:r>
            <w:r w:rsidR="00531643">
              <w:rPr>
                <w:rFonts w:ascii="Times New Roman" w:hAnsi="Times New Roman" w:cs="Times New Roman"/>
              </w:rPr>
              <w:t xml:space="preserve">e an encourager – especially when their project is not turning out the way </w:t>
            </w:r>
            <w:r>
              <w:rPr>
                <w:rFonts w:ascii="Times New Roman" w:hAnsi="Times New Roman" w:cs="Times New Roman"/>
              </w:rPr>
              <w:t>students</w:t>
            </w:r>
            <w:r w:rsidR="00531643">
              <w:rPr>
                <w:rFonts w:ascii="Times New Roman" w:hAnsi="Times New Roman" w:cs="Times New Roman"/>
              </w:rPr>
              <w:t xml:space="preserve"> had planned. </w:t>
            </w:r>
          </w:p>
          <w:p w:rsidR="006830D8" w:rsidRDefault="003040E5" w:rsidP="00E1205A">
            <w:pPr>
              <w:pStyle w:val="ListParagraph"/>
              <w:numPr>
                <w:ilvl w:val="0"/>
                <w:numId w:val="16"/>
              </w:numPr>
              <w:rPr>
                <w:rFonts w:ascii="Times New Roman" w:hAnsi="Times New Roman" w:cs="Times New Roman"/>
              </w:rPr>
            </w:pPr>
            <w:r w:rsidRPr="003040E5">
              <w:rPr>
                <w:rFonts w:ascii="Times New Roman" w:hAnsi="Times New Roman" w:cs="Times New Roman"/>
              </w:rPr>
              <w:t xml:space="preserve">The teacher will facilitate problem-solving. </w:t>
            </w:r>
          </w:p>
          <w:p w:rsidR="003040E5" w:rsidRDefault="003040E5" w:rsidP="003040E5">
            <w:pPr>
              <w:rPr>
                <w:rFonts w:ascii="Times New Roman" w:hAnsi="Times New Roman" w:cs="Times New Roman"/>
              </w:rPr>
            </w:pPr>
          </w:p>
          <w:p w:rsidR="003040E5" w:rsidRDefault="003040E5" w:rsidP="003040E5">
            <w:pPr>
              <w:rPr>
                <w:rFonts w:ascii="Times New Roman" w:hAnsi="Times New Roman" w:cs="Times New Roman"/>
              </w:rPr>
            </w:pPr>
          </w:p>
          <w:p w:rsidR="003040E5" w:rsidRDefault="003040E5" w:rsidP="003040E5">
            <w:pPr>
              <w:rPr>
                <w:rFonts w:ascii="Times New Roman" w:hAnsi="Times New Roman" w:cs="Times New Roman"/>
              </w:rPr>
            </w:pPr>
          </w:p>
          <w:p w:rsidR="003040E5" w:rsidRPr="003040E5" w:rsidRDefault="003040E5" w:rsidP="003040E5">
            <w:pPr>
              <w:rPr>
                <w:rFonts w:ascii="Times New Roman" w:hAnsi="Times New Roman" w:cs="Times New Roman"/>
              </w:rPr>
            </w:pPr>
          </w:p>
          <w:p w:rsidR="00E1205A" w:rsidRDefault="00515902" w:rsidP="00E1205A">
            <w:pPr>
              <w:pStyle w:val="ListParagraph"/>
              <w:numPr>
                <w:ilvl w:val="0"/>
                <w:numId w:val="16"/>
              </w:numPr>
              <w:rPr>
                <w:rFonts w:ascii="Times New Roman" w:hAnsi="Times New Roman" w:cs="Times New Roman"/>
              </w:rPr>
            </w:pPr>
            <w:r w:rsidRPr="00E1205A">
              <w:rPr>
                <w:rFonts w:ascii="Times New Roman" w:hAnsi="Times New Roman" w:cs="Times New Roman"/>
              </w:rPr>
              <w:t xml:space="preserve">First, the teacher will explain to the class that no one is finished yet, but we are going to look at how far along we are in meeting our objectives. </w:t>
            </w:r>
          </w:p>
          <w:p w:rsidR="00E1205A" w:rsidRDefault="00515902" w:rsidP="00E1205A">
            <w:pPr>
              <w:pStyle w:val="ListParagraph"/>
              <w:numPr>
                <w:ilvl w:val="0"/>
                <w:numId w:val="16"/>
              </w:numPr>
              <w:rPr>
                <w:rFonts w:ascii="Times New Roman" w:hAnsi="Times New Roman" w:cs="Times New Roman"/>
              </w:rPr>
            </w:pPr>
            <w:r w:rsidRPr="00E1205A">
              <w:rPr>
                <w:rFonts w:ascii="Times New Roman" w:hAnsi="Times New Roman" w:cs="Times New Roman"/>
              </w:rPr>
              <w:t>The teacher will a</w:t>
            </w:r>
            <w:r w:rsidR="006830D8" w:rsidRPr="00E1205A">
              <w:rPr>
                <w:rFonts w:ascii="Times New Roman" w:hAnsi="Times New Roman" w:cs="Times New Roman"/>
              </w:rPr>
              <w:t xml:space="preserve">sk students to share the objectives of the lesson. </w:t>
            </w:r>
          </w:p>
          <w:p w:rsidR="00E1205A" w:rsidRDefault="00515902" w:rsidP="00E1205A">
            <w:pPr>
              <w:pStyle w:val="ListParagraph"/>
              <w:numPr>
                <w:ilvl w:val="0"/>
                <w:numId w:val="16"/>
              </w:numPr>
              <w:rPr>
                <w:rFonts w:ascii="Times New Roman" w:hAnsi="Times New Roman" w:cs="Times New Roman"/>
              </w:rPr>
            </w:pPr>
            <w:r w:rsidRPr="00E1205A">
              <w:rPr>
                <w:rFonts w:ascii="Times New Roman" w:hAnsi="Times New Roman" w:cs="Times New Roman"/>
              </w:rPr>
              <w:t>Next, the teacher will a</w:t>
            </w:r>
            <w:r w:rsidR="006830D8" w:rsidRPr="00E1205A">
              <w:rPr>
                <w:rFonts w:ascii="Times New Roman" w:hAnsi="Times New Roman" w:cs="Times New Roman"/>
              </w:rPr>
              <w:t xml:space="preserve">sk a few students to identify one or two </w:t>
            </w:r>
            <w:r w:rsidR="006830D8" w:rsidRPr="00E1205A">
              <w:rPr>
                <w:rFonts w:ascii="Times New Roman" w:hAnsi="Times New Roman" w:cs="Times New Roman"/>
              </w:rPr>
              <w:lastRenderedPageBreak/>
              <w:t>sculptures that meet one or more of the objectives so far and</w:t>
            </w:r>
            <w:r w:rsidRPr="00E1205A">
              <w:rPr>
                <w:rFonts w:ascii="Times New Roman" w:hAnsi="Times New Roman" w:cs="Times New Roman"/>
              </w:rPr>
              <w:t xml:space="preserve"> explain WHY. </w:t>
            </w:r>
          </w:p>
          <w:p w:rsidR="00E1205A" w:rsidRDefault="00515902" w:rsidP="00E1205A">
            <w:pPr>
              <w:pStyle w:val="ListParagraph"/>
              <w:numPr>
                <w:ilvl w:val="0"/>
                <w:numId w:val="16"/>
              </w:numPr>
              <w:rPr>
                <w:rFonts w:ascii="Times New Roman" w:hAnsi="Times New Roman" w:cs="Times New Roman"/>
              </w:rPr>
            </w:pPr>
            <w:r w:rsidRPr="00E1205A">
              <w:rPr>
                <w:rFonts w:ascii="Times New Roman" w:hAnsi="Times New Roman" w:cs="Times New Roman"/>
              </w:rPr>
              <w:t>The teacher will then r</w:t>
            </w:r>
            <w:r w:rsidR="006830D8" w:rsidRPr="00E1205A">
              <w:rPr>
                <w:rFonts w:ascii="Times New Roman" w:hAnsi="Times New Roman" w:cs="Times New Roman"/>
              </w:rPr>
              <w:t xml:space="preserve">emind students of </w:t>
            </w:r>
            <w:r w:rsidR="00E1205A">
              <w:rPr>
                <w:rFonts w:ascii="Times New Roman" w:hAnsi="Times New Roman" w:cs="Times New Roman"/>
              </w:rPr>
              <w:t>the remaining time they have to</w:t>
            </w:r>
            <w:r w:rsidR="006830D8" w:rsidRPr="00E1205A">
              <w:rPr>
                <w:rFonts w:ascii="Times New Roman" w:hAnsi="Times New Roman" w:cs="Times New Roman"/>
              </w:rPr>
              <w:t xml:space="preserve"> meet the objectives.</w:t>
            </w:r>
            <w:r w:rsidRPr="00E1205A">
              <w:rPr>
                <w:rFonts w:ascii="Times New Roman" w:hAnsi="Times New Roman" w:cs="Times New Roman"/>
              </w:rPr>
              <w:t xml:space="preserve"> </w:t>
            </w:r>
          </w:p>
          <w:p w:rsidR="006830D8" w:rsidRPr="00E1205A" w:rsidRDefault="00515902" w:rsidP="00E1205A">
            <w:pPr>
              <w:pStyle w:val="ListParagraph"/>
              <w:numPr>
                <w:ilvl w:val="0"/>
                <w:numId w:val="16"/>
              </w:numPr>
              <w:rPr>
                <w:rFonts w:ascii="Times New Roman" w:hAnsi="Times New Roman" w:cs="Times New Roman"/>
              </w:rPr>
            </w:pPr>
            <w:r w:rsidRPr="00E1205A">
              <w:rPr>
                <w:rFonts w:ascii="Times New Roman" w:hAnsi="Times New Roman" w:cs="Times New Roman"/>
              </w:rPr>
              <w:t>The teacher will direct students to work individually and</w:t>
            </w:r>
            <w:r w:rsidR="00E1205A">
              <w:rPr>
                <w:rFonts w:ascii="Times New Roman" w:hAnsi="Times New Roman" w:cs="Times New Roman"/>
              </w:rPr>
              <w:t xml:space="preserve"> will</w:t>
            </w:r>
            <w:r w:rsidRPr="00E1205A">
              <w:rPr>
                <w:rFonts w:ascii="Times New Roman" w:hAnsi="Times New Roman" w:cs="Times New Roman"/>
              </w:rPr>
              <w:t xml:space="preserve"> walk around and monitor, answering questions and assisting any students who need help or are struggling. </w:t>
            </w:r>
            <w:r w:rsidR="006830D8" w:rsidRPr="00E1205A">
              <w:rPr>
                <w:rFonts w:ascii="Times New Roman" w:hAnsi="Times New Roman" w:cs="Times New Roman"/>
              </w:rPr>
              <w:t xml:space="preserve"> </w:t>
            </w:r>
          </w:p>
          <w:p w:rsidR="00515902" w:rsidRDefault="00515902" w:rsidP="006830D8">
            <w:pPr>
              <w:rPr>
                <w:rFonts w:ascii="Times New Roman" w:hAnsi="Times New Roman" w:cs="Times New Roman"/>
              </w:rPr>
            </w:pPr>
          </w:p>
          <w:p w:rsidR="006830D8" w:rsidRPr="006830D8" w:rsidRDefault="006830D8" w:rsidP="006830D8">
            <w:pPr>
              <w:rPr>
                <w:rFonts w:ascii="Times New Roman" w:hAnsi="Times New Roman" w:cs="Times New Roman"/>
              </w:rPr>
            </w:pP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lastRenderedPageBreak/>
              <w:t>Student Outcomes</w:t>
            </w:r>
          </w:p>
          <w:p w:rsidR="00E1205A" w:rsidRDefault="00E1205A"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Students will engage in valuable thinking strategies and will understand how to make sculpture personally meaningful.</w:t>
            </w:r>
          </w:p>
          <w:p w:rsidR="00E1205A" w:rsidRDefault="00E1205A"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BE61F8" w:rsidRDefault="00BE61F8" w:rsidP="00E1205A">
            <w:pPr>
              <w:rPr>
                <w:rFonts w:ascii="Times New Roman" w:hAnsi="Times New Roman" w:cs="Times New Roman"/>
              </w:rPr>
            </w:pPr>
          </w:p>
          <w:p w:rsidR="00E1205A" w:rsidRDefault="00BE61F8" w:rsidP="00E1205A">
            <w:pPr>
              <w:pStyle w:val="ListParagraph"/>
              <w:numPr>
                <w:ilvl w:val="0"/>
                <w:numId w:val="2"/>
              </w:numPr>
              <w:ind w:left="252" w:hanging="252"/>
              <w:rPr>
                <w:rFonts w:ascii="Times New Roman" w:hAnsi="Times New Roman" w:cs="Times New Roman"/>
              </w:rPr>
            </w:pPr>
            <w:r>
              <w:rPr>
                <w:rFonts w:ascii="Times New Roman" w:hAnsi="Times New Roman" w:cs="Times New Roman"/>
              </w:rPr>
              <w:t>Students will</w:t>
            </w:r>
            <w:r w:rsidR="00E1205A">
              <w:rPr>
                <w:rFonts w:ascii="Times New Roman" w:hAnsi="Times New Roman" w:cs="Times New Roman"/>
              </w:rPr>
              <w:t xml:space="preserve"> identify tools and materials.</w:t>
            </w:r>
          </w:p>
          <w:p w:rsidR="00E1205A" w:rsidRPr="00BE61F8" w:rsidRDefault="00BE61F8" w:rsidP="00E1205A">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Students will create an original </w:t>
            </w:r>
            <w:r w:rsidR="00E1205A">
              <w:rPr>
                <w:rFonts w:ascii="Times New Roman" w:hAnsi="Times New Roman" w:cs="Times New Roman"/>
              </w:rPr>
              <w:t xml:space="preserve">3-D </w:t>
            </w:r>
            <w:r w:rsidR="00E1205A">
              <w:rPr>
                <w:rFonts w:ascii="Times New Roman" w:hAnsi="Times New Roman" w:cs="Times New Roman"/>
              </w:rPr>
              <w:lastRenderedPageBreak/>
              <w:t xml:space="preserve">subtractive sculpture with personal meaning. </w:t>
            </w:r>
          </w:p>
          <w:p w:rsidR="00531643" w:rsidRDefault="00531643"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Students will use carving tools in a safe and responsible manner.</w:t>
            </w:r>
          </w:p>
          <w:p w:rsidR="00515902" w:rsidRDefault="00515902"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E1205A" w:rsidRDefault="00E1205A" w:rsidP="00515902">
            <w:pPr>
              <w:rPr>
                <w:rFonts w:ascii="Times New Roman" w:hAnsi="Times New Roman" w:cs="Times New Roman"/>
              </w:rPr>
            </w:pPr>
          </w:p>
          <w:p w:rsidR="00BE61F8" w:rsidRDefault="00BE61F8" w:rsidP="00515902">
            <w:pPr>
              <w:rPr>
                <w:rFonts w:ascii="Times New Roman" w:hAnsi="Times New Roman" w:cs="Times New Roman"/>
              </w:rPr>
            </w:pPr>
          </w:p>
          <w:p w:rsidR="00BE61F8" w:rsidRDefault="00BE61F8" w:rsidP="00515902">
            <w:pPr>
              <w:rPr>
                <w:rFonts w:ascii="Times New Roman" w:hAnsi="Times New Roman" w:cs="Times New Roman"/>
              </w:rPr>
            </w:pPr>
          </w:p>
          <w:p w:rsidR="00BE61F8" w:rsidRDefault="00BE61F8" w:rsidP="00515902">
            <w:pPr>
              <w:rPr>
                <w:rFonts w:ascii="Times New Roman" w:hAnsi="Times New Roman" w:cs="Times New Roman"/>
              </w:rPr>
            </w:pPr>
          </w:p>
          <w:p w:rsidR="00BE61F8" w:rsidRDefault="00BE61F8" w:rsidP="00515902">
            <w:pPr>
              <w:rPr>
                <w:rFonts w:ascii="Times New Roman" w:hAnsi="Times New Roman" w:cs="Times New Roman"/>
              </w:rPr>
            </w:pPr>
          </w:p>
          <w:p w:rsidR="00BE61F8" w:rsidRDefault="00BE61F8" w:rsidP="00515902">
            <w:pPr>
              <w:rPr>
                <w:rFonts w:ascii="Times New Roman" w:hAnsi="Times New Roman" w:cs="Times New Roman"/>
              </w:rPr>
            </w:pPr>
          </w:p>
          <w:p w:rsidR="00BE61F8" w:rsidRDefault="00BE61F8" w:rsidP="00515902">
            <w:pPr>
              <w:rPr>
                <w:rFonts w:ascii="Times New Roman" w:hAnsi="Times New Roman" w:cs="Times New Roman"/>
              </w:rPr>
            </w:pPr>
          </w:p>
          <w:p w:rsidR="00BE61F8" w:rsidRDefault="00BE61F8" w:rsidP="00515902">
            <w:pPr>
              <w:rPr>
                <w:rFonts w:ascii="Times New Roman" w:hAnsi="Times New Roman" w:cs="Times New Roman"/>
              </w:rPr>
            </w:pPr>
          </w:p>
          <w:p w:rsidR="00BE61F8" w:rsidRDefault="00BE61F8" w:rsidP="00515902">
            <w:pPr>
              <w:rPr>
                <w:rFonts w:ascii="Times New Roman" w:hAnsi="Times New Roman" w:cs="Times New Roman"/>
              </w:rPr>
            </w:pPr>
          </w:p>
          <w:p w:rsidR="00BE61F8" w:rsidRDefault="00BE61F8" w:rsidP="00515902">
            <w:pPr>
              <w:rPr>
                <w:rFonts w:ascii="Times New Roman" w:hAnsi="Times New Roman" w:cs="Times New Roman"/>
              </w:rPr>
            </w:pPr>
          </w:p>
          <w:p w:rsidR="00BE61F8" w:rsidRDefault="00BE61F8" w:rsidP="00515902">
            <w:pPr>
              <w:rPr>
                <w:rFonts w:ascii="Times New Roman" w:hAnsi="Times New Roman" w:cs="Times New Roman"/>
              </w:rPr>
            </w:pPr>
          </w:p>
          <w:p w:rsidR="00E1205A" w:rsidRDefault="00E1205A" w:rsidP="00E1205A">
            <w:pPr>
              <w:pStyle w:val="ListParagraph"/>
              <w:numPr>
                <w:ilvl w:val="0"/>
                <w:numId w:val="31"/>
              </w:numPr>
              <w:rPr>
                <w:rFonts w:ascii="Times New Roman" w:hAnsi="Times New Roman" w:cs="Times New Roman"/>
              </w:rPr>
            </w:pPr>
            <w:r>
              <w:rPr>
                <w:rFonts w:ascii="Times New Roman" w:hAnsi="Times New Roman" w:cs="Times New Roman"/>
              </w:rPr>
              <w:t>Students will be re-focused on objectives.</w:t>
            </w:r>
          </w:p>
          <w:p w:rsidR="00E1205A" w:rsidRPr="00E1205A" w:rsidRDefault="00E1205A" w:rsidP="00E1205A">
            <w:pPr>
              <w:pStyle w:val="ListParagraph"/>
              <w:numPr>
                <w:ilvl w:val="0"/>
                <w:numId w:val="31"/>
              </w:numPr>
              <w:rPr>
                <w:rFonts w:ascii="Times New Roman" w:hAnsi="Times New Roman" w:cs="Times New Roman"/>
              </w:rPr>
            </w:pPr>
            <w:r>
              <w:rPr>
                <w:rFonts w:ascii="Times New Roman" w:hAnsi="Times New Roman" w:cs="Times New Roman"/>
              </w:rPr>
              <w:t>Students will provide valuable feedback to one another.</w:t>
            </w:r>
          </w:p>
        </w:tc>
      </w:tr>
    </w:tbl>
    <w:p w:rsidR="00BC02A1" w:rsidRDefault="00BC02A1">
      <w:pPr>
        <w:rPr>
          <w:rFonts w:ascii="Times New Roman" w:hAnsi="Times New Roman" w:cs="Times New Roman"/>
          <w:b/>
          <w:color w:val="FF0000"/>
        </w:rPr>
      </w:pPr>
    </w:p>
    <w:p w:rsidR="00E1205A" w:rsidRPr="0061667A" w:rsidRDefault="0061667A">
      <w:pPr>
        <w:rPr>
          <w:rFonts w:ascii="Times New Roman" w:hAnsi="Times New Roman" w:cs="Times New Roman"/>
          <w:b/>
          <w:color w:val="FF0000"/>
        </w:rPr>
      </w:pPr>
      <w:r w:rsidRPr="0061667A">
        <w:rPr>
          <w:rFonts w:ascii="Times New Roman" w:hAnsi="Times New Roman" w:cs="Times New Roman"/>
          <w:b/>
          <w:color w:val="FF0000"/>
        </w:rPr>
        <w:t>Days 10-11</w:t>
      </w:r>
    </w:p>
    <w:tbl>
      <w:tblPr>
        <w:tblStyle w:val="TableGrid"/>
        <w:tblW w:w="0" w:type="auto"/>
        <w:tblLook w:val="04A0" w:firstRow="1" w:lastRow="0" w:firstColumn="1" w:lastColumn="0" w:noHBand="0" w:noVBand="1"/>
      </w:tblPr>
      <w:tblGrid>
        <w:gridCol w:w="4392"/>
        <w:gridCol w:w="4392"/>
        <w:gridCol w:w="4392"/>
      </w:tblGrid>
      <w:tr w:rsidR="00073500" w:rsidTr="00D7675A">
        <w:trPr>
          <w:trHeight w:val="62"/>
        </w:trPr>
        <w:tc>
          <w:tcPr>
            <w:tcW w:w="13176" w:type="dxa"/>
            <w:gridSpan w:val="3"/>
          </w:tcPr>
          <w:p w:rsidR="00073500" w:rsidRDefault="00073500" w:rsidP="0061667A">
            <w:pPr>
              <w:rPr>
                <w:rFonts w:ascii="Times New Roman" w:hAnsi="Times New Roman" w:cs="Times New Roman"/>
              </w:rPr>
            </w:pPr>
            <w:r>
              <w:rPr>
                <w:rFonts w:ascii="Times New Roman" w:hAnsi="Times New Roman" w:cs="Times New Roman"/>
                <w:b/>
              </w:rPr>
              <w:sym w:font="Wingdings" w:char="F070"/>
            </w:r>
            <w:r>
              <w:rPr>
                <w:rFonts w:ascii="Times New Roman" w:hAnsi="Times New Roman" w:cs="Times New Roman"/>
                <w:b/>
              </w:rPr>
              <w:t xml:space="preserve">  Closing the Lesson</w:t>
            </w:r>
            <w:r w:rsidR="00BC02A1">
              <w:rPr>
                <w:rFonts w:ascii="Times New Roman" w:hAnsi="Times New Roman" w:cs="Times New Roman"/>
                <w:b/>
              </w:rPr>
              <w:t xml:space="preserve"> </w:t>
            </w:r>
            <w:r w:rsidRPr="007143EB">
              <w:rPr>
                <w:rFonts w:ascii="Times New Roman" w:hAnsi="Times New Roman" w:cs="Times New Roman"/>
              </w:rPr>
              <w:t xml:space="preserve"> </w:t>
            </w:r>
            <w:r w:rsidR="00BC02A1">
              <w:rPr>
                <w:rFonts w:ascii="Times New Roman" w:hAnsi="Times New Roman" w:cs="Times New Roman"/>
              </w:rPr>
              <w:t>(</w:t>
            </w:r>
            <w:r w:rsidR="00BC02A1">
              <w:rPr>
                <w:rFonts w:ascii="Times New Roman" w:hAnsi="Times New Roman" w:cs="Times New Roman"/>
                <w:b/>
              </w:rPr>
              <w:t>one-</w:t>
            </w:r>
            <w:r w:rsidR="003B1F86" w:rsidRPr="0061667A">
              <w:rPr>
                <w:rFonts w:ascii="Times New Roman" w:hAnsi="Times New Roman" w:cs="Times New Roman"/>
                <w:b/>
              </w:rPr>
              <w:t xml:space="preserve"> two  class period</w:t>
            </w:r>
            <w:r w:rsidR="0061667A">
              <w:rPr>
                <w:rFonts w:ascii="Times New Roman" w:hAnsi="Times New Roman" w:cs="Times New Roman"/>
                <w:b/>
              </w:rPr>
              <w:t>s</w:t>
            </w:r>
            <w:r w:rsidR="00BC02A1">
              <w:rPr>
                <w:rFonts w:ascii="Times New Roman" w:hAnsi="Times New Roman" w:cs="Times New Roman"/>
                <w:b/>
              </w:rPr>
              <w:t>)</w:t>
            </w:r>
          </w:p>
        </w:tc>
      </w:tr>
      <w:tr w:rsidR="00073500" w:rsidTr="004D3B08">
        <w:trPr>
          <w:trHeight w:val="62"/>
        </w:trPr>
        <w:tc>
          <w:tcPr>
            <w:tcW w:w="4392" w:type="dxa"/>
          </w:tcPr>
          <w:p w:rsidR="003B1F86" w:rsidRPr="00C4380B" w:rsidRDefault="00A933C9" w:rsidP="00C4380B">
            <w:pPr>
              <w:rPr>
                <w:rFonts w:ascii="Times New Roman" w:hAnsi="Times New Roman" w:cs="Times New Roman"/>
                <w:b/>
              </w:rPr>
            </w:pPr>
            <w:r>
              <w:rPr>
                <w:rFonts w:ascii="Times New Roman" w:hAnsi="Times New Roman" w:cs="Times New Roman"/>
                <w:b/>
              </w:rPr>
              <w:lastRenderedPageBreak/>
              <w:t xml:space="preserve">Detailed </w:t>
            </w:r>
            <w:r w:rsidR="00073500" w:rsidRPr="00073500">
              <w:rPr>
                <w:rFonts w:ascii="Times New Roman" w:hAnsi="Times New Roman" w:cs="Times New Roman"/>
                <w:b/>
              </w:rPr>
              <w:t>Procedure</w:t>
            </w:r>
          </w:p>
          <w:p w:rsidR="003B1F86" w:rsidRDefault="0061667A" w:rsidP="003B1F86">
            <w:pPr>
              <w:pStyle w:val="ListParagraph"/>
              <w:numPr>
                <w:ilvl w:val="0"/>
                <w:numId w:val="17"/>
              </w:numPr>
              <w:ind w:left="180" w:hanging="180"/>
              <w:rPr>
                <w:rFonts w:ascii="Times New Roman" w:hAnsi="Times New Roman" w:cs="Times New Roman"/>
              </w:rPr>
            </w:pPr>
            <w:r>
              <w:rPr>
                <w:rFonts w:ascii="Times New Roman" w:hAnsi="Times New Roman" w:cs="Times New Roman"/>
              </w:rPr>
              <w:t>Students will complete a written post-assessment.</w:t>
            </w:r>
          </w:p>
          <w:p w:rsidR="0061667A" w:rsidRDefault="0061667A" w:rsidP="0061667A">
            <w:pPr>
              <w:rPr>
                <w:rFonts w:ascii="Times New Roman" w:hAnsi="Times New Roman" w:cs="Times New Roman"/>
              </w:rPr>
            </w:pPr>
          </w:p>
          <w:p w:rsidR="0061667A" w:rsidRDefault="0061667A" w:rsidP="0061667A">
            <w:pPr>
              <w:rPr>
                <w:rFonts w:ascii="Times New Roman" w:hAnsi="Times New Roman" w:cs="Times New Roman"/>
              </w:rPr>
            </w:pPr>
          </w:p>
          <w:p w:rsidR="0061667A" w:rsidRDefault="0061667A" w:rsidP="0061667A">
            <w:pPr>
              <w:rPr>
                <w:rFonts w:ascii="Times New Roman" w:hAnsi="Times New Roman" w:cs="Times New Roman"/>
              </w:rPr>
            </w:pPr>
          </w:p>
          <w:p w:rsidR="00D7675A" w:rsidRDefault="00D7675A" w:rsidP="0061667A">
            <w:pPr>
              <w:rPr>
                <w:rFonts w:ascii="Times New Roman" w:hAnsi="Times New Roman" w:cs="Times New Roman"/>
              </w:rPr>
            </w:pPr>
          </w:p>
          <w:p w:rsidR="00D7675A" w:rsidRDefault="00D7675A" w:rsidP="0061667A">
            <w:pPr>
              <w:rPr>
                <w:rFonts w:ascii="Times New Roman" w:hAnsi="Times New Roman" w:cs="Times New Roman"/>
              </w:rPr>
            </w:pPr>
          </w:p>
          <w:p w:rsidR="00D7675A" w:rsidRDefault="0061667A" w:rsidP="00D7675A">
            <w:pPr>
              <w:pStyle w:val="ListParagraph"/>
              <w:numPr>
                <w:ilvl w:val="0"/>
                <w:numId w:val="17"/>
              </w:numPr>
              <w:rPr>
                <w:rFonts w:ascii="Times New Roman" w:hAnsi="Times New Roman" w:cs="Times New Roman"/>
              </w:rPr>
            </w:pPr>
            <w:r w:rsidRPr="0061667A">
              <w:rPr>
                <w:rFonts w:ascii="Times New Roman" w:hAnsi="Times New Roman" w:cs="Times New Roman"/>
              </w:rPr>
              <w:t xml:space="preserve">Students will engage in the </w:t>
            </w:r>
            <w:r>
              <w:rPr>
                <w:rFonts w:ascii="Times New Roman" w:hAnsi="Times New Roman" w:cs="Times New Roman"/>
              </w:rPr>
              <w:t>“</w:t>
            </w:r>
            <w:r w:rsidRPr="0061667A">
              <w:rPr>
                <w:rFonts w:ascii="Times New Roman" w:hAnsi="Times New Roman" w:cs="Times New Roman"/>
              </w:rPr>
              <w:t xml:space="preserve">Grow </w:t>
            </w:r>
            <w:r>
              <w:rPr>
                <w:rFonts w:ascii="Times New Roman" w:hAnsi="Times New Roman" w:cs="Times New Roman"/>
              </w:rPr>
              <w:t>&amp;</w:t>
            </w:r>
            <w:r w:rsidRPr="0061667A">
              <w:rPr>
                <w:rFonts w:ascii="Times New Roman" w:hAnsi="Times New Roman" w:cs="Times New Roman"/>
              </w:rPr>
              <w:t xml:space="preserve"> Glow</w:t>
            </w:r>
            <w:r>
              <w:rPr>
                <w:rFonts w:ascii="Times New Roman" w:hAnsi="Times New Roman" w:cs="Times New Roman"/>
              </w:rPr>
              <w:t>”</w:t>
            </w:r>
            <w:r w:rsidRPr="0061667A">
              <w:rPr>
                <w:rFonts w:ascii="Times New Roman" w:hAnsi="Times New Roman" w:cs="Times New Roman"/>
              </w:rPr>
              <w:t xml:space="preserve"> Critique activi</w:t>
            </w:r>
            <w:r w:rsidR="00D7675A">
              <w:rPr>
                <w:rFonts w:ascii="Times New Roman" w:hAnsi="Times New Roman" w:cs="Times New Roman"/>
              </w:rPr>
              <w:t>ty as they view one another’s sculptures.</w:t>
            </w:r>
          </w:p>
          <w:p w:rsidR="00D7675A" w:rsidRPr="00D7675A" w:rsidRDefault="006830D8" w:rsidP="00D7675A">
            <w:pPr>
              <w:pStyle w:val="ListParagraph"/>
              <w:numPr>
                <w:ilvl w:val="0"/>
                <w:numId w:val="17"/>
              </w:numPr>
              <w:rPr>
                <w:rFonts w:ascii="Times New Roman" w:hAnsi="Times New Roman" w:cs="Times New Roman"/>
              </w:rPr>
            </w:pPr>
            <w:r w:rsidRPr="00D7675A">
              <w:rPr>
                <w:rFonts w:ascii="Times New Roman" w:hAnsi="Times New Roman" w:cs="Times New Roman"/>
              </w:rPr>
              <w:t xml:space="preserve">Students will write one GLOW (something the student did well) AND one </w:t>
            </w:r>
            <w:proofErr w:type="gramStart"/>
            <w:r w:rsidRPr="00D7675A">
              <w:rPr>
                <w:rFonts w:ascii="Times New Roman" w:hAnsi="Times New Roman" w:cs="Times New Roman"/>
              </w:rPr>
              <w:t>GROW</w:t>
            </w:r>
            <w:proofErr w:type="gramEnd"/>
            <w:r w:rsidRPr="00D7675A">
              <w:rPr>
                <w:rFonts w:ascii="Times New Roman" w:hAnsi="Times New Roman" w:cs="Times New Roman"/>
              </w:rPr>
              <w:t xml:space="preserve"> (something the student could improve on)</w:t>
            </w:r>
            <w:r w:rsidR="00D7675A" w:rsidRPr="00D7675A">
              <w:rPr>
                <w:rFonts w:ascii="Times New Roman" w:hAnsi="Times New Roman" w:cs="Times New Roman"/>
              </w:rPr>
              <w:t xml:space="preserve"> for at least 8-10 sculptures.</w:t>
            </w:r>
            <w:r w:rsidRPr="00D7675A">
              <w:rPr>
                <w:rFonts w:ascii="Times New Roman" w:hAnsi="Times New Roman" w:cs="Times New Roman"/>
              </w:rPr>
              <w:t xml:space="preserve"> </w:t>
            </w: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Default="00D7675A" w:rsidP="00D7675A">
            <w:pPr>
              <w:pStyle w:val="ListParagraph"/>
              <w:rPr>
                <w:rFonts w:ascii="Times New Roman" w:hAnsi="Times New Roman" w:cs="Times New Roman"/>
              </w:rPr>
            </w:pPr>
          </w:p>
          <w:p w:rsidR="00D7675A" w:rsidRPr="00D7675A" w:rsidRDefault="00D7675A" w:rsidP="00D7675A">
            <w:pPr>
              <w:rPr>
                <w:rFonts w:ascii="Times New Roman" w:hAnsi="Times New Roman" w:cs="Times New Roman"/>
              </w:rPr>
            </w:pPr>
          </w:p>
          <w:p w:rsidR="00D7675A" w:rsidRPr="00D7675A" w:rsidRDefault="00D7675A" w:rsidP="00D7675A">
            <w:pPr>
              <w:pStyle w:val="ListParagraph"/>
              <w:rPr>
                <w:rFonts w:ascii="Times New Roman" w:hAnsi="Times New Roman" w:cs="Times New Roman"/>
              </w:rPr>
            </w:pPr>
          </w:p>
          <w:p w:rsidR="006830D8" w:rsidRPr="003B1F86" w:rsidRDefault="006830D8" w:rsidP="00D7675A">
            <w:pPr>
              <w:pStyle w:val="ListParagraph"/>
              <w:numPr>
                <w:ilvl w:val="0"/>
                <w:numId w:val="17"/>
              </w:numPr>
              <w:ind w:left="180" w:hanging="180"/>
              <w:rPr>
                <w:rFonts w:ascii="Times New Roman" w:hAnsi="Times New Roman" w:cs="Times New Roman"/>
              </w:rPr>
            </w:pPr>
            <w:r w:rsidRPr="00D7675A">
              <w:rPr>
                <w:rFonts w:ascii="Times New Roman" w:hAnsi="Times New Roman" w:cs="Times New Roman"/>
              </w:rPr>
              <w:t xml:space="preserve">When students return to their own sculpture, </w:t>
            </w:r>
            <w:r w:rsidR="00D7675A">
              <w:rPr>
                <w:rFonts w:ascii="Times New Roman" w:hAnsi="Times New Roman" w:cs="Times New Roman"/>
              </w:rPr>
              <w:t xml:space="preserve">they will read the comments. </w:t>
            </w:r>
          </w:p>
        </w:tc>
        <w:tc>
          <w:tcPr>
            <w:tcW w:w="4392" w:type="dxa"/>
          </w:tcPr>
          <w:p w:rsidR="00073500" w:rsidRPr="00073500" w:rsidRDefault="00073500">
            <w:pPr>
              <w:rPr>
                <w:rFonts w:ascii="Times New Roman" w:hAnsi="Times New Roman" w:cs="Times New Roman"/>
                <w:b/>
              </w:rPr>
            </w:pPr>
            <w:r w:rsidRPr="00073500">
              <w:rPr>
                <w:rFonts w:ascii="Times New Roman" w:hAnsi="Times New Roman" w:cs="Times New Roman"/>
                <w:b/>
              </w:rPr>
              <w:t>Teacher Actions</w:t>
            </w:r>
          </w:p>
          <w:p w:rsidR="0061667A" w:rsidRDefault="00092253" w:rsidP="0061667A">
            <w:pPr>
              <w:pStyle w:val="ListParagraph"/>
              <w:numPr>
                <w:ilvl w:val="0"/>
                <w:numId w:val="17"/>
              </w:numPr>
              <w:ind w:left="180" w:hanging="180"/>
              <w:rPr>
                <w:rFonts w:ascii="Times New Roman" w:hAnsi="Times New Roman" w:cs="Times New Roman"/>
              </w:rPr>
            </w:pPr>
            <w:r>
              <w:rPr>
                <w:rFonts w:ascii="Times New Roman" w:hAnsi="Times New Roman" w:cs="Times New Roman"/>
              </w:rPr>
              <w:t>Teacher will give instructions and administer the post-assessment</w:t>
            </w:r>
            <w:r w:rsidR="00D7675A">
              <w:rPr>
                <w:rFonts w:ascii="Times New Roman" w:hAnsi="Times New Roman" w:cs="Times New Roman"/>
              </w:rPr>
              <w:t xml:space="preserve"> (found in the appendices of this plan)</w:t>
            </w:r>
            <w:r w:rsidR="0061667A">
              <w:rPr>
                <w:rFonts w:ascii="Times New Roman" w:hAnsi="Times New Roman" w:cs="Times New Roman"/>
              </w:rPr>
              <w:t>. Later, the teacher will compare the pre and post-assessment data and use it to inform future instruction.</w:t>
            </w:r>
          </w:p>
          <w:p w:rsidR="00D7675A" w:rsidRDefault="00D7675A" w:rsidP="00D7675A">
            <w:pPr>
              <w:pStyle w:val="ListParagraph"/>
              <w:ind w:left="180"/>
              <w:rPr>
                <w:rFonts w:ascii="Times New Roman" w:hAnsi="Times New Roman" w:cs="Times New Roman"/>
              </w:rPr>
            </w:pPr>
          </w:p>
          <w:p w:rsidR="0061667A" w:rsidRDefault="00D7675A" w:rsidP="0061667A">
            <w:pPr>
              <w:pStyle w:val="ListParagraph"/>
              <w:numPr>
                <w:ilvl w:val="0"/>
                <w:numId w:val="17"/>
              </w:numPr>
              <w:ind w:left="180" w:hanging="180"/>
              <w:rPr>
                <w:rFonts w:ascii="Times New Roman" w:hAnsi="Times New Roman" w:cs="Times New Roman"/>
              </w:rPr>
            </w:pPr>
            <w:r>
              <w:rPr>
                <w:rFonts w:ascii="Times New Roman" w:hAnsi="Times New Roman" w:cs="Times New Roman"/>
              </w:rPr>
              <w:t xml:space="preserve">The teacher should instruct students to place student sculptures on their </w:t>
            </w:r>
            <w:r w:rsidR="0061667A">
              <w:rPr>
                <w:rFonts w:ascii="Times New Roman" w:hAnsi="Times New Roman" w:cs="Times New Roman"/>
              </w:rPr>
              <w:t>desks and place “Grow” &amp; Glow” handouts beside each one.</w:t>
            </w:r>
          </w:p>
          <w:p w:rsidR="00073500" w:rsidRPr="00D7675A" w:rsidRDefault="0061667A" w:rsidP="00D7675A">
            <w:pPr>
              <w:pStyle w:val="ListParagraph"/>
              <w:numPr>
                <w:ilvl w:val="0"/>
                <w:numId w:val="17"/>
              </w:numPr>
              <w:ind w:left="180" w:hanging="180"/>
              <w:rPr>
                <w:rFonts w:ascii="Times New Roman" w:hAnsi="Times New Roman" w:cs="Times New Roman"/>
              </w:rPr>
            </w:pPr>
            <w:r>
              <w:rPr>
                <w:rFonts w:ascii="Times New Roman" w:hAnsi="Times New Roman" w:cs="Times New Roman"/>
              </w:rPr>
              <w:t xml:space="preserve">Teacher will explain the difference between </w:t>
            </w:r>
            <w:proofErr w:type="gramStart"/>
            <w:r>
              <w:rPr>
                <w:rFonts w:ascii="Times New Roman" w:hAnsi="Times New Roman" w:cs="Times New Roman"/>
              </w:rPr>
              <w:t>critique</w:t>
            </w:r>
            <w:proofErr w:type="gramEnd"/>
            <w:r>
              <w:rPr>
                <w:rFonts w:ascii="Times New Roman" w:hAnsi="Times New Roman" w:cs="Times New Roman"/>
              </w:rPr>
              <w:t xml:space="preserve"> and criticize and remind students that we are critiquing for the purpose of learning and improving as artists – not to hurt each other’s feelings (definitions for critique and criticize are listed on the Grow &amp; Glow handout</w:t>
            </w:r>
            <w:r w:rsidR="00D7675A">
              <w:rPr>
                <w:rFonts w:ascii="Times New Roman" w:hAnsi="Times New Roman" w:cs="Times New Roman"/>
              </w:rPr>
              <w:t>, which is an appendix to this plan.</w:t>
            </w:r>
            <w:r>
              <w:rPr>
                <w:rFonts w:ascii="Times New Roman" w:hAnsi="Times New Roman" w:cs="Times New Roman"/>
              </w:rPr>
              <w:t>)</w:t>
            </w:r>
          </w:p>
          <w:p w:rsidR="00092253" w:rsidRDefault="00092253"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Teacher will demonstrate how to cr</w:t>
            </w:r>
            <w:r w:rsidR="00364C42">
              <w:rPr>
                <w:rFonts w:ascii="Times New Roman" w:hAnsi="Times New Roman" w:cs="Times New Roman"/>
              </w:rPr>
              <w:t>itique one another’s sculptures by modeling what a grow comment should look like and what a glow comment should look like.</w:t>
            </w:r>
            <w:r w:rsidR="00D7675A">
              <w:rPr>
                <w:rFonts w:ascii="Times New Roman" w:hAnsi="Times New Roman" w:cs="Times New Roman"/>
              </w:rPr>
              <w:t xml:space="preserve">  Teacher will instruct students to stay away from subjective comments like: “I love it!” or “It’s ugly.”</w:t>
            </w:r>
          </w:p>
          <w:p w:rsidR="006830D8" w:rsidRDefault="006830D8"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ring a bell when it is time for students to move to the next sculpture (students should comment on 8-10 pieces)</w:t>
            </w:r>
            <w:r w:rsidR="00D7675A">
              <w:rPr>
                <w:rFonts w:ascii="Times New Roman" w:hAnsi="Times New Roman" w:cs="Times New Roman"/>
              </w:rPr>
              <w:t>.</w:t>
            </w:r>
          </w:p>
          <w:p w:rsidR="006830D8" w:rsidRDefault="006830D8"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The teacher will participate in the critique also (</w:t>
            </w:r>
            <w:r w:rsidR="00D7675A">
              <w:rPr>
                <w:rFonts w:ascii="Times New Roman" w:hAnsi="Times New Roman" w:cs="Times New Roman"/>
              </w:rPr>
              <w:t xml:space="preserve">The teacher may want to </w:t>
            </w:r>
            <w:r>
              <w:rPr>
                <w:rFonts w:ascii="Times New Roman" w:hAnsi="Times New Roman" w:cs="Times New Roman"/>
              </w:rPr>
              <w:t>look for papers that are not receiving many GLOWS and write notes)</w:t>
            </w:r>
          </w:p>
          <w:p w:rsidR="00D7675A" w:rsidRDefault="00D7675A" w:rsidP="00D7675A">
            <w:pPr>
              <w:rPr>
                <w:rFonts w:ascii="Times New Roman" w:hAnsi="Times New Roman" w:cs="Times New Roman"/>
              </w:rPr>
            </w:pPr>
          </w:p>
          <w:p w:rsidR="00D7675A" w:rsidRPr="00D7675A" w:rsidRDefault="00D7675A" w:rsidP="00D7675A">
            <w:pPr>
              <w:pStyle w:val="ListParagraph"/>
              <w:numPr>
                <w:ilvl w:val="0"/>
                <w:numId w:val="17"/>
              </w:numPr>
              <w:ind w:left="180" w:hanging="180"/>
              <w:rPr>
                <w:rFonts w:ascii="Times New Roman" w:hAnsi="Times New Roman" w:cs="Times New Roman"/>
              </w:rPr>
            </w:pPr>
            <w:r>
              <w:rPr>
                <w:rFonts w:ascii="Times New Roman" w:hAnsi="Times New Roman" w:cs="Times New Roman"/>
              </w:rPr>
              <w:t xml:space="preserve">The teacher will instruct the students to circle comments that appear more than </w:t>
            </w:r>
            <w:r>
              <w:rPr>
                <w:rFonts w:ascii="Times New Roman" w:hAnsi="Times New Roman" w:cs="Times New Roman"/>
              </w:rPr>
              <w:lastRenderedPageBreak/>
              <w:t>once. They are probably true!</w:t>
            </w:r>
            <w:r w:rsidR="00031EFE">
              <w:rPr>
                <w:rFonts w:ascii="Times New Roman" w:hAnsi="Times New Roman" w:cs="Times New Roman"/>
              </w:rPr>
              <w:t xml:space="preserve"> </w:t>
            </w:r>
            <w:r>
              <w:rPr>
                <w:rFonts w:ascii="Times New Roman" w:hAnsi="Times New Roman" w:cs="Times New Roman"/>
              </w:rPr>
              <w:t xml:space="preserve">The teacher will instruct the students </w:t>
            </w:r>
            <w:r w:rsidRPr="00D7675A">
              <w:rPr>
                <w:rFonts w:ascii="Times New Roman" w:hAnsi="Times New Roman" w:cs="Times New Roman"/>
              </w:rPr>
              <w:t>to draw a line through any comment t</w:t>
            </w:r>
            <w:r>
              <w:rPr>
                <w:rFonts w:ascii="Times New Roman" w:hAnsi="Times New Roman" w:cs="Times New Roman"/>
              </w:rPr>
              <w:t xml:space="preserve">hat did not fit the directions </w:t>
            </w:r>
            <w:r w:rsidRPr="00D7675A">
              <w:rPr>
                <w:rFonts w:ascii="Times New Roman" w:hAnsi="Times New Roman" w:cs="Times New Roman"/>
              </w:rPr>
              <w:t xml:space="preserve">(it’s ugly, I love it, etc.) </w:t>
            </w:r>
            <w:r w:rsidRPr="00D7675A">
              <w:rPr>
                <w:rFonts w:ascii="Times New Roman" w:hAnsi="Times New Roman" w:cs="Times New Roman"/>
                <w:i/>
              </w:rPr>
              <w:t>If there happen to be negative comments, the</w:t>
            </w:r>
            <w:r>
              <w:rPr>
                <w:rFonts w:ascii="Times New Roman" w:hAnsi="Times New Roman" w:cs="Times New Roman"/>
                <w:i/>
              </w:rPr>
              <w:t xml:space="preserve"> teacher could choose to tell the students </w:t>
            </w:r>
            <w:r w:rsidRPr="00D7675A">
              <w:rPr>
                <w:rFonts w:ascii="Times New Roman" w:hAnsi="Times New Roman" w:cs="Times New Roman"/>
                <w:i/>
              </w:rPr>
              <w:t xml:space="preserve">that </w:t>
            </w:r>
            <w:r>
              <w:rPr>
                <w:rFonts w:ascii="Times New Roman" w:hAnsi="Times New Roman" w:cs="Times New Roman"/>
                <w:i/>
              </w:rPr>
              <w:t xml:space="preserve">the </w:t>
            </w:r>
            <w:r w:rsidRPr="00D7675A">
              <w:rPr>
                <w:rFonts w:ascii="Times New Roman" w:hAnsi="Times New Roman" w:cs="Times New Roman"/>
                <w:i/>
              </w:rPr>
              <w:t>person did not listen or follow directions, so ignore their comments!</w:t>
            </w:r>
          </w:p>
          <w:p w:rsidR="00D7675A" w:rsidRPr="00D7675A" w:rsidRDefault="00D7675A" w:rsidP="00D7675A">
            <w:pPr>
              <w:rPr>
                <w:rFonts w:ascii="Times New Roman" w:hAnsi="Times New Roman" w:cs="Times New Roman"/>
              </w:rPr>
            </w:pPr>
          </w:p>
          <w:p w:rsidR="006830D8" w:rsidRDefault="006830D8"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 xml:space="preserve">If time permits, </w:t>
            </w:r>
            <w:r w:rsidR="00D7675A">
              <w:rPr>
                <w:rFonts w:ascii="Times New Roman" w:hAnsi="Times New Roman" w:cs="Times New Roman"/>
              </w:rPr>
              <w:t>the teacher could facil</w:t>
            </w:r>
            <w:r w:rsidR="00031EFE">
              <w:rPr>
                <w:rFonts w:ascii="Times New Roman" w:hAnsi="Times New Roman" w:cs="Times New Roman"/>
              </w:rPr>
              <w:t xml:space="preserve">itate </w:t>
            </w:r>
            <w:proofErr w:type="gramStart"/>
            <w:r w:rsidR="00031EFE">
              <w:rPr>
                <w:rFonts w:ascii="Times New Roman" w:hAnsi="Times New Roman" w:cs="Times New Roman"/>
              </w:rPr>
              <w:t xml:space="preserve">a </w:t>
            </w:r>
            <w:r w:rsidR="00D7675A">
              <w:rPr>
                <w:rFonts w:ascii="Times New Roman" w:hAnsi="Times New Roman" w:cs="Times New Roman"/>
              </w:rPr>
              <w:t>debrief</w:t>
            </w:r>
            <w:proofErr w:type="gramEnd"/>
            <w:r w:rsidR="00D7675A">
              <w:rPr>
                <w:rFonts w:ascii="Times New Roman" w:hAnsi="Times New Roman" w:cs="Times New Roman"/>
              </w:rPr>
              <w:t xml:space="preserve"> of the critique activity.</w:t>
            </w:r>
          </w:p>
          <w:p w:rsidR="00092253" w:rsidRDefault="00092253" w:rsidP="002C4814">
            <w:pPr>
              <w:pStyle w:val="ListParagraph"/>
              <w:ind w:left="198"/>
              <w:rPr>
                <w:rFonts w:ascii="Times New Roman" w:hAnsi="Times New Roman" w:cs="Times New Roman"/>
              </w:rPr>
            </w:pPr>
          </w:p>
          <w:p w:rsidR="00BC02A1" w:rsidRDefault="00BC02A1" w:rsidP="002C4814">
            <w:pPr>
              <w:pStyle w:val="ListParagraph"/>
              <w:ind w:left="198"/>
              <w:rPr>
                <w:rFonts w:ascii="Times New Roman" w:hAnsi="Times New Roman" w:cs="Times New Roman"/>
              </w:rPr>
            </w:pPr>
          </w:p>
          <w:p w:rsidR="00BC02A1" w:rsidRPr="00BC02A1" w:rsidRDefault="00BC02A1" w:rsidP="00BC02A1">
            <w:pPr>
              <w:pStyle w:val="ListParagraph"/>
              <w:numPr>
                <w:ilvl w:val="0"/>
                <w:numId w:val="33"/>
              </w:numPr>
              <w:rPr>
                <w:rFonts w:ascii="Times New Roman" w:hAnsi="Times New Roman" w:cs="Times New Roman"/>
              </w:rPr>
            </w:pPr>
            <w:r>
              <w:rPr>
                <w:rFonts w:ascii="Times New Roman" w:hAnsi="Times New Roman" w:cs="Times New Roman"/>
              </w:rPr>
              <w:t>Later, the teacher will utilize the Sculpture Rubric to assess the sculptures and provide feedback to the students</w:t>
            </w:r>
          </w:p>
        </w:tc>
        <w:tc>
          <w:tcPr>
            <w:tcW w:w="4392" w:type="dxa"/>
          </w:tcPr>
          <w:p w:rsidR="00073500" w:rsidRPr="00073500" w:rsidRDefault="00073500">
            <w:pPr>
              <w:rPr>
                <w:rFonts w:ascii="Times New Roman" w:hAnsi="Times New Roman" w:cs="Times New Roman"/>
                <w:b/>
              </w:rPr>
            </w:pPr>
            <w:r w:rsidRPr="00073500">
              <w:rPr>
                <w:rFonts w:ascii="Times New Roman" w:hAnsi="Times New Roman" w:cs="Times New Roman"/>
                <w:b/>
              </w:rPr>
              <w:lastRenderedPageBreak/>
              <w:t>Student Outcomes</w:t>
            </w:r>
          </w:p>
          <w:p w:rsidR="003B1F86" w:rsidRDefault="00D7675A" w:rsidP="002C4814">
            <w:pPr>
              <w:pStyle w:val="ListParagraph"/>
              <w:numPr>
                <w:ilvl w:val="0"/>
                <w:numId w:val="17"/>
              </w:numPr>
              <w:ind w:left="216" w:hanging="180"/>
              <w:rPr>
                <w:rFonts w:ascii="Times New Roman" w:hAnsi="Times New Roman" w:cs="Times New Roman"/>
              </w:rPr>
            </w:pPr>
            <w:r>
              <w:rPr>
                <w:rFonts w:ascii="Times New Roman" w:hAnsi="Times New Roman" w:cs="Times New Roman"/>
              </w:rPr>
              <w:t>Students will demonstrate that they have achieved mastery of the objectives.</w:t>
            </w:r>
          </w:p>
          <w:p w:rsidR="00D7675A" w:rsidRDefault="00D7675A" w:rsidP="002C4814">
            <w:pPr>
              <w:pStyle w:val="ListParagraph"/>
              <w:numPr>
                <w:ilvl w:val="0"/>
                <w:numId w:val="17"/>
              </w:numPr>
              <w:ind w:left="216" w:hanging="180"/>
              <w:rPr>
                <w:rFonts w:ascii="Times New Roman" w:hAnsi="Times New Roman" w:cs="Times New Roman"/>
              </w:rPr>
            </w:pPr>
            <w:r>
              <w:rPr>
                <w:rFonts w:ascii="Times New Roman" w:hAnsi="Times New Roman" w:cs="Times New Roman"/>
              </w:rPr>
              <w:t>Students will demonstrate that they have retained knowledge of the artists, their history, and their techniques.</w:t>
            </w:r>
          </w:p>
          <w:p w:rsidR="00031EFE" w:rsidRDefault="00031EFE" w:rsidP="00031EFE">
            <w:pPr>
              <w:rPr>
                <w:rFonts w:ascii="Times New Roman" w:hAnsi="Times New Roman" w:cs="Times New Roman"/>
              </w:rPr>
            </w:pPr>
          </w:p>
          <w:p w:rsidR="00031EFE" w:rsidRDefault="00031EFE" w:rsidP="00031EFE">
            <w:pPr>
              <w:rPr>
                <w:rFonts w:ascii="Times New Roman" w:hAnsi="Times New Roman" w:cs="Times New Roman"/>
              </w:rPr>
            </w:pPr>
          </w:p>
          <w:p w:rsidR="00031EFE" w:rsidRDefault="00031EFE" w:rsidP="00031EFE">
            <w:pPr>
              <w:pStyle w:val="ListParagraph"/>
              <w:numPr>
                <w:ilvl w:val="0"/>
                <w:numId w:val="17"/>
              </w:numPr>
              <w:rPr>
                <w:rFonts w:ascii="Times New Roman" w:hAnsi="Times New Roman" w:cs="Times New Roman"/>
              </w:rPr>
            </w:pPr>
            <w:r>
              <w:rPr>
                <w:rFonts w:ascii="Times New Roman" w:hAnsi="Times New Roman" w:cs="Times New Roman"/>
              </w:rPr>
              <w:t>Students will engage in providing valuable feedback to one another.</w:t>
            </w: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Default="00BC02A1" w:rsidP="00BC02A1">
            <w:pPr>
              <w:rPr>
                <w:rFonts w:ascii="Times New Roman" w:hAnsi="Times New Roman" w:cs="Times New Roman"/>
              </w:rPr>
            </w:pPr>
          </w:p>
          <w:p w:rsidR="00BC02A1" w:rsidRPr="00BC02A1" w:rsidRDefault="00BC02A1" w:rsidP="00BC02A1">
            <w:pPr>
              <w:pStyle w:val="ListParagraph"/>
              <w:numPr>
                <w:ilvl w:val="0"/>
                <w:numId w:val="33"/>
              </w:numPr>
              <w:rPr>
                <w:rFonts w:ascii="Times New Roman" w:hAnsi="Times New Roman" w:cs="Times New Roman"/>
              </w:rPr>
            </w:pPr>
            <w:r>
              <w:rPr>
                <w:rFonts w:ascii="Times New Roman" w:hAnsi="Times New Roman" w:cs="Times New Roman"/>
              </w:rPr>
              <w:t>The student will receive valuable feedback regarding his/her art-making process and product.</w:t>
            </w:r>
          </w:p>
        </w:tc>
      </w:tr>
      <w:tr w:rsidR="008762C0" w:rsidTr="00D7675A">
        <w:trPr>
          <w:trHeight w:val="62"/>
        </w:trPr>
        <w:tc>
          <w:tcPr>
            <w:tcW w:w="13176" w:type="dxa"/>
            <w:gridSpan w:val="3"/>
          </w:tcPr>
          <w:p w:rsidR="003040E5" w:rsidRDefault="008762C0" w:rsidP="00E808EC">
            <w:pPr>
              <w:rPr>
                <w:rFonts w:ascii="Times New Roman" w:hAnsi="Times New Roman" w:cs="Times New Roman"/>
              </w:rPr>
            </w:pPr>
            <w:r>
              <w:rPr>
                <w:rFonts w:ascii="Times New Roman" w:hAnsi="Times New Roman" w:cs="Times New Roman"/>
                <w:b/>
              </w:rPr>
              <w:lastRenderedPageBreak/>
              <w:sym w:font="Wingdings" w:char="F026"/>
            </w:r>
            <w:r>
              <w:rPr>
                <w:rFonts w:ascii="Times New Roman" w:hAnsi="Times New Roman" w:cs="Times New Roman"/>
                <w:b/>
              </w:rPr>
              <w:t xml:space="preserve">  E</w:t>
            </w:r>
            <w:r w:rsidRPr="006B3D7A">
              <w:rPr>
                <w:rFonts w:ascii="Times New Roman" w:hAnsi="Times New Roman" w:cs="Times New Roman"/>
                <w:b/>
              </w:rPr>
              <w:t>xtend</w:t>
            </w:r>
            <w:r>
              <w:rPr>
                <w:rFonts w:ascii="Times New Roman" w:hAnsi="Times New Roman" w:cs="Times New Roman"/>
                <w:b/>
              </w:rPr>
              <w:t>ing the</w:t>
            </w:r>
            <w:r w:rsidR="00E808EC">
              <w:rPr>
                <w:rFonts w:ascii="Times New Roman" w:hAnsi="Times New Roman" w:cs="Times New Roman"/>
                <w:b/>
              </w:rPr>
              <w:t xml:space="preserve"> L</w:t>
            </w:r>
            <w:r w:rsidRPr="006B3D7A">
              <w:rPr>
                <w:rFonts w:ascii="Times New Roman" w:hAnsi="Times New Roman" w:cs="Times New Roman"/>
                <w:b/>
              </w:rPr>
              <w:t>earning</w:t>
            </w:r>
            <w:r w:rsidRPr="00156D20">
              <w:rPr>
                <w:rFonts w:ascii="Times New Roman" w:hAnsi="Times New Roman" w:cs="Times New Roman"/>
              </w:rPr>
              <w:t xml:space="preserve"> </w:t>
            </w:r>
            <w:r w:rsidR="00E808EC">
              <w:rPr>
                <w:rFonts w:ascii="Times New Roman" w:hAnsi="Times New Roman" w:cs="Times New Roman"/>
              </w:rPr>
              <w:t xml:space="preserve"> </w:t>
            </w:r>
            <w:r w:rsidR="00092253">
              <w:rPr>
                <w:rFonts w:ascii="Times New Roman" w:hAnsi="Times New Roman" w:cs="Times New Roman"/>
              </w:rPr>
              <w:t xml:space="preserve">- </w:t>
            </w:r>
          </w:p>
          <w:p w:rsidR="008762C0" w:rsidRPr="00073500" w:rsidRDefault="00BC02A1" w:rsidP="00BC02A1">
            <w:pPr>
              <w:rPr>
                <w:rFonts w:ascii="Times New Roman" w:hAnsi="Times New Roman" w:cs="Times New Roman"/>
                <w:b/>
              </w:rPr>
            </w:pPr>
            <w:r>
              <w:rPr>
                <w:rFonts w:ascii="Times New Roman" w:hAnsi="Times New Roman" w:cs="Times New Roman"/>
              </w:rPr>
              <w:t>S</w:t>
            </w:r>
            <w:r w:rsidR="00092253">
              <w:rPr>
                <w:rFonts w:ascii="Times New Roman" w:hAnsi="Times New Roman" w:cs="Times New Roman"/>
              </w:rPr>
              <w:t>tudents could write a poem about their own sculpture</w:t>
            </w:r>
            <w:r w:rsidR="0040706B">
              <w:rPr>
                <w:rFonts w:ascii="Times New Roman" w:hAnsi="Times New Roman" w:cs="Times New Roman"/>
              </w:rPr>
              <w:t xml:space="preserve">, </w:t>
            </w:r>
            <w:proofErr w:type="gramStart"/>
            <w:r w:rsidR="0040706B">
              <w:rPr>
                <w:rFonts w:ascii="Times New Roman" w:hAnsi="Times New Roman" w:cs="Times New Roman"/>
              </w:rPr>
              <w:t>then</w:t>
            </w:r>
            <w:proofErr w:type="gramEnd"/>
            <w:r w:rsidR="002C4814">
              <w:rPr>
                <w:rFonts w:ascii="Times New Roman" w:hAnsi="Times New Roman" w:cs="Times New Roman"/>
              </w:rPr>
              <w:t xml:space="preserve"> display their poems with their </w:t>
            </w:r>
            <w:r>
              <w:rPr>
                <w:rFonts w:ascii="Times New Roman" w:hAnsi="Times New Roman" w:cs="Times New Roman"/>
              </w:rPr>
              <w:t>sculpture. The art teacher could c</w:t>
            </w:r>
            <w:r w:rsidR="0040706B">
              <w:rPr>
                <w:rFonts w:ascii="Times New Roman" w:hAnsi="Times New Roman" w:cs="Times New Roman"/>
              </w:rPr>
              <w:t xml:space="preserve">ollaborate with the Literacy teacher in your building for the poetry </w:t>
            </w:r>
            <w:r w:rsidR="00F12A90">
              <w:rPr>
                <w:rFonts w:ascii="Times New Roman" w:hAnsi="Times New Roman" w:cs="Times New Roman"/>
              </w:rPr>
              <w:t xml:space="preserve">lesson. </w:t>
            </w:r>
            <w:r>
              <w:rPr>
                <w:rFonts w:ascii="Times New Roman" w:hAnsi="Times New Roman" w:cs="Times New Roman"/>
              </w:rPr>
              <w:t>A resource for writing free verse</w:t>
            </w:r>
            <w:r w:rsidR="00F12A90">
              <w:rPr>
                <w:rFonts w:ascii="Times New Roman" w:hAnsi="Times New Roman" w:cs="Times New Roman"/>
              </w:rPr>
              <w:t xml:space="preserve"> poems</w:t>
            </w:r>
            <w:r>
              <w:rPr>
                <w:rFonts w:ascii="Times New Roman" w:hAnsi="Times New Roman" w:cs="Times New Roman"/>
              </w:rPr>
              <w:t xml:space="preserve"> can be found in the appendix</w:t>
            </w:r>
            <w:r w:rsidR="00F12A90">
              <w:rPr>
                <w:rFonts w:ascii="Times New Roman" w:hAnsi="Times New Roman" w:cs="Times New Roman"/>
              </w:rPr>
              <w:t xml:space="preserve">. </w:t>
            </w:r>
          </w:p>
        </w:tc>
      </w:tr>
    </w:tbl>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13176"/>
      </w:tblGrid>
      <w:tr w:rsidR="008762C0" w:rsidTr="008762C0">
        <w:tc>
          <w:tcPr>
            <w:tcW w:w="13176" w:type="dxa"/>
          </w:tcPr>
          <w:p w:rsidR="00E808EC" w:rsidRPr="008762C0" w:rsidRDefault="00E808EC" w:rsidP="00E808EC">
            <w:pPr>
              <w:rPr>
                <w:rFonts w:ascii="Times New Roman" w:hAnsi="Times New Roman" w:cs="Times New Roman"/>
                <w:b/>
              </w:rPr>
            </w:pPr>
            <w:r>
              <w:rPr>
                <w:rFonts w:ascii="Times New Roman" w:hAnsi="Times New Roman" w:cs="Times New Roman"/>
                <w:b/>
              </w:rPr>
              <w:t>Appendices (attach resources used, such as handouts, etc…)</w:t>
            </w:r>
            <w:r w:rsidR="00D74E14">
              <w:rPr>
                <w:rFonts w:ascii="Times New Roman" w:hAnsi="Times New Roman" w:cs="Times New Roman"/>
                <w:b/>
              </w:rPr>
              <w:t>:</w:t>
            </w:r>
          </w:p>
          <w:p w:rsidR="00BC02A1" w:rsidRDefault="00BC02A1" w:rsidP="008762C0">
            <w:pPr>
              <w:pStyle w:val="ListParagraph"/>
              <w:numPr>
                <w:ilvl w:val="0"/>
                <w:numId w:val="19"/>
              </w:numPr>
              <w:rPr>
                <w:rFonts w:ascii="Times New Roman" w:hAnsi="Times New Roman" w:cs="Times New Roman"/>
              </w:rPr>
            </w:pPr>
            <w:r>
              <w:rPr>
                <w:rFonts w:ascii="Times New Roman" w:hAnsi="Times New Roman" w:cs="Times New Roman"/>
              </w:rPr>
              <w:t>Pre-</w:t>
            </w:r>
            <w:r w:rsidR="00092253">
              <w:rPr>
                <w:rFonts w:ascii="Times New Roman" w:hAnsi="Times New Roman" w:cs="Times New Roman"/>
              </w:rPr>
              <w:t>ass</w:t>
            </w:r>
            <w:r>
              <w:rPr>
                <w:rFonts w:ascii="Times New Roman" w:hAnsi="Times New Roman" w:cs="Times New Roman"/>
              </w:rPr>
              <w:t>essment</w:t>
            </w:r>
          </w:p>
          <w:p w:rsidR="00BC02A1" w:rsidRDefault="00BC02A1" w:rsidP="008762C0">
            <w:pPr>
              <w:pStyle w:val="ListParagraph"/>
              <w:numPr>
                <w:ilvl w:val="0"/>
                <w:numId w:val="19"/>
              </w:numPr>
              <w:rPr>
                <w:rFonts w:ascii="Times New Roman" w:hAnsi="Times New Roman" w:cs="Times New Roman"/>
              </w:rPr>
            </w:pPr>
            <w:r>
              <w:rPr>
                <w:rFonts w:ascii="Times New Roman" w:hAnsi="Times New Roman" w:cs="Times New Roman"/>
              </w:rPr>
              <w:t>Post-assessment</w:t>
            </w:r>
          </w:p>
          <w:p w:rsidR="00BC02A1" w:rsidRDefault="00BC02A1" w:rsidP="008762C0">
            <w:pPr>
              <w:pStyle w:val="ListParagraph"/>
              <w:numPr>
                <w:ilvl w:val="0"/>
                <w:numId w:val="19"/>
              </w:numPr>
              <w:rPr>
                <w:rFonts w:ascii="Times New Roman" w:hAnsi="Times New Roman" w:cs="Times New Roman"/>
              </w:rPr>
            </w:pPr>
            <w:r>
              <w:rPr>
                <w:rFonts w:ascii="Times New Roman" w:hAnsi="Times New Roman" w:cs="Times New Roman"/>
              </w:rPr>
              <w:t>Exit Ticket</w:t>
            </w:r>
          </w:p>
          <w:p w:rsidR="00BC02A1" w:rsidRDefault="006D0B83" w:rsidP="008762C0">
            <w:pPr>
              <w:pStyle w:val="ListParagraph"/>
              <w:numPr>
                <w:ilvl w:val="0"/>
                <w:numId w:val="19"/>
              </w:numPr>
              <w:rPr>
                <w:rFonts w:ascii="Times New Roman" w:hAnsi="Times New Roman" w:cs="Times New Roman"/>
              </w:rPr>
            </w:pPr>
            <w:r>
              <w:rPr>
                <w:rFonts w:ascii="Times New Roman" w:hAnsi="Times New Roman" w:cs="Times New Roman"/>
              </w:rPr>
              <w:t>Grow &amp; Glow Critique</w:t>
            </w:r>
          </w:p>
          <w:p w:rsidR="00BC02A1" w:rsidRDefault="00BC02A1" w:rsidP="008762C0">
            <w:pPr>
              <w:pStyle w:val="ListParagraph"/>
              <w:numPr>
                <w:ilvl w:val="0"/>
                <w:numId w:val="19"/>
              </w:numPr>
              <w:rPr>
                <w:rFonts w:ascii="Times New Roman" w:hAnsi="Times New Roman" w:cs="Times New Roman"/>
              </w:rPr>
            </w:pPr>
            <w:r>
              <w:rPr>
                <w:rFonts w:ascii="Times New Roman" w:hAnsi="Times New Roman" w:cs="Times New Roman"/>
              </w:rPr>
              <w:t>Sculpture</w:t>
            </w:r>
            <w:r w:rsidR="006830D8">
              <w:rPr>
                <w:rFonts w:ascii="Times New Roman" w:hAnsi="Times New Roman" w:cs="Times New Roman"/>
              </w:rPr>
              <w:t xml:space="preserve"> Rubric</w:t>
            </w:r>
          </w:p>
          <w:p w:rsidR="008762C0" w:rsidRDefault="00AD60DE" w:rsidP="008762C0">
            <w:pPr>
              <w:pStyle w:val="ListParagraph"/>
              <w:numPr>
                <w:ilvl w:val="0"/>
                <w:numId w:val="19"/>
              </w:numPr>
              <w:rPr>
                <w:rFonts w:ascii="Times New Roman" w:hAnsi="Times New Roman" w:cs="Times New Roman"/>
              </w:rPr>
            </w:pPr>
            <w:r>
              <w:rPr>
                <w:rFonts w:ascii="Times New Roman" w:hAnsi="Times New Roman" w:cs="Times New Roman"/>
              </w:rPr>
              <w:t>Brainstorm graphic organizer</w:t>
            </w:r>
          </w:p>
          <w:p w:rsidR="00B51DCB" w:rsidRDefault="00B51DCB" w:rsidP="008762C0">
            <w:pPr>
              <w:pStyle w:val="ListParagraph"/>
              <w:numPr>
                <w:ilvl w:val="0"/>
                <w:numId w:val="19"/>
              </w:numPr>
              <w:rPr>
                <w:rFonts w:ascii="Times New Roman" w:hAnsi="Times New Roman" w:cs="Times New Roman"/>
              </w:rPr>
            </w:pPr>
            <w:r>
              <w:rPr>
                <w:rFonts w:ascii="Times New Roman" w:hAnsi="Times New Roman" w:cs="Times New Roman"/>
              </w:rPr>
              <w:t>PowerPoint Presentation</w:t>
            </w:r>
          </w:p>
          <w:p w:rsidR="00747A79" w:rsidRDefault="00747A79" w:rsidP="008762C0">
            <w:pPr>
              <w:pStyle w:val="ListParagraph"/>
              <w:numPr>
                <w:ilvl w:val="0"/>
                <w:numId w:val="19"/>
              </w:numPr>
              <w:rPr>
                <w:rFonts w:ascii="Times New Roman" w:hAnsi="Times New Roman" w:cs="Times New Roman"/>
              </w:rPr>
            </w:pPr>
            <w:r>
              <w:rPr>
                <w:rFonts w:ascii="Times New Roman" w:hAnsi="Times New Roman" w:cs="Times New Roman"/>
              </w:rPr>
              <w:t xml:space="preserve">Spires, Elizabeth. </w:t>
            </w:r>
            <w:r>
              <w:rPr>
                <w:rFonts w:ascii="Times New Roman" w:hAnsi="Times New Roman" w:cs="Times New Roman"/>
                <w:i/>
              </w:rPr>
              <w:t xml:space="preserve">I Heard God Talking To Me: William Edmondson and His Stone Carvings. </w:t>
            </w:r>
            <w:r w:rsidRPr="00747A79">
              <w:rPr>
                <w:rFonts w:ascii="Times New Roman" w:hAnsi="Times New Roman" w:cs="Times New Roman"/>
              </w:rPr>
              <w:t>Illustrated by William Edmondson. Frances Foster Books/Farrar, Straus and Giroux, 2009.</w:t>
            </w:r>
          </w:p>
          <w:p w:rsidR="000F5147" w:rsidRDefault="000F5147" w:rsidP="000F5147">
            <w:pPr>
              <w:pStyle w:val="ListParagraph"/>
              <w:numPr>
                <w:ilvl w:val="0"/>
                <w:numId w:val="19"/>
              </w:numPr>
              <w:rPr>
                <w:rFonts w:ascii="Times New Roman" w:hAnsi="Times New Roman" w:cs="Times New Roman"/>
              </w:rPr>
            </w:pPr>
            <w:r>
              <w:rPr>
                <w:rFonts w:ascii="Times New Roman" w:hAnsi="Times New Roman" w:cs="Times New Roman"/>
              </w:rPr>
              <w:t xml:space="preserve">Sample poetry analysis frame: </w:t>
            </w:r>
            <w:hyperlink r:id="rId7" w:history="1">
              <w:r w:rsidRPr="00E1497B">
                <w:rPr>
                  <w:rStyle w:val="Hyperlink"/>
                  <w:rFonts w:ascii="Times New Roman" w:hAnsi="Times New Roman" w:cs="Times New Roman"/>
                </w:rPr>
                <w:t>http://www.classzone.com/cz/books/ml_lit_gr09/resources/pdfs/literary_analysis_frames/MS_Poetry_Frames.pdf</w:t>
              </w:r>
            </w:hyperlink>
          </w:p>
          <w:p w:rsidR="00BC02A1" w:rsidRPr="00E64907" w:rsidRDefault="00BC02A1" w:rsidP="00BC02A1">
            <w:pPr>
              <w:pStyle w:val="ListParagraph"/>
              <w:numPr>
                <w:ilvl w:val="0"/>
                <w:numId w:val="19"/>
              </w:numPr>
              <w:rPr>
                <w:rFonts w:ascii="Times New Roman" w:hAnsi="Times New Roman" w:cs="Times New Roman"/>
              </w:rPr>
            </w:pPr>
            <w:r w:rsidRPr="00E64907">
              <w:rPr>
                <w:rFonts w:ascii="Times New Roman" w:hAnsi="Times New Roman" w:cs="Times New Roman"/>
              </w:rPr>
              <w:t>Resource for writing free verse poetry:</w:t>
            </w:r>
          </w:p>
          <w:p w:rsidR="000F5147" w:rsidRDefault="003B0BA8" w:rsidP="00BC02A1">
            <w:pPr>
              <w:pStyle w:val="ListParagraph"/>
              <w:rPr>
                <w:rStyle w:val="Hyperlink"/>
                <w:rFonts w:ascii="Times New Roman" w:hAnsi="Times New Roman" w:cs="Times New Roman"/>
              </w:rPr>
            </w:pPr>
            <w:hyperlink r:id="rId8" w:history="1">
              <w:r w:rsidR="00BC02A1" w:rsidRPr="00BC02A1">
                <w:rPr>
                  <w:rStyle w:val="Hyperlink"/>
                  <w:rFonts w:ascii="Times New Roman" w:hAnsi="Times New Roman" w:cs="Times New Roman"/>
                </w:rPr>
                <w:t>http://betterlesson.com/lesson/27136/free-verse-and-couplets</w:t>
              </w:r>
            </w:hyperlink>
          </w:p>
          <w:p w:rsidR="0002202C" w:rsidRPr="00B51DCB" w:rsidRDefault="0002202C" w:rsidP="00B51DCB">
            <w:pPr>
              <w:rPr>
                <w:rFonts w:ascii="Times New Roman" w:hAnsi="Times New Roman" w:cs="Times New Roman"/>
              </w:rPr>
            </w:pPr>
          </w:p>
        </w:tc>
      </w:tr>
    </w:tbl>
    <w:p w:rsidR="003B1F86" w:rsidRPr="006830D8" w:rsidRDefault="003B1F86">
      <w:pPr>
        <w:rPr>
          <w:lang w:val="en"/>
        </w:rPr>
      </w:pPr>
      <w:r>
        <w:rPr>
          <w:lang w:val="en"/>
        </w:rPr>
        <w:lastRenderedPageBreak/>
        <w:t xml:space="preserve"> </w:t>
      </w:r>
    </w:p>
    <w:sectPr w:rsidR="003B1F86" w:rsidRPr="006830D8" w:rsidSect="007B4783">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0CE7D24"/>
    <w:multiLevelType w:val="hybridMultilevel"/>
    <w:tmpl w:val="45AC3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8E5021"/>
    <w:multiLevelType w:val="hybridMultilevel"/>
    <w:tmpl w:val="B3B247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1E7BEC"/>
    <w:multiLevelType w:val="hybridMultilevel"/>
    <w:tmpl w:val="A2400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1D24F0"/>
    <w:multiLevelType w:val="multilevel"/>
    <w:tmpl w:val="0000000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C84E68"/>
    <w:multiLevelType w:val="hybridMultilevel"/>
    <w:tmpl w:val="74C40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BE7CCB"/>
    <w:multiLevelType w:val="hybridMultilevel"/>
    <w:tmpl w:val="9E34A60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nsid w:val="1BDF7D49"/>
    <w:multiLevelType w:val="hybridMultilevel"/>
    <w:tmpl w:val="2586F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68320C"/>
    <w:multiLevelType w:val="hybridMultilevel"/>
    <w:tmpl w:val="4AF4075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B23EFE"/>
    <w:multiLevelType w:val="hybridMultilevel"/>
    <w:tmpl w:val="9E828E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B52AE8"/>
    <w:multiLevelType w:val="hybridMultilevel"/>
    <w:tmpl w:val="6C44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F01C11"/>
    <w:multiLevelType w:val="hybridMultilevel"/>
    <w:tmpl w:val="4AA64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827192"/>
    <w:multiLevelType w:val="hybridMultilevel"/>
    <w:tmpl w:val="830E26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007D32"/>
    <w:multiLevelType w:val="hybridMultilevel"/>
    <w:tmpl w:val="5C2A3D3A"/>
    <w:lvl w:ilvl="0" w:tplc="0409000B">
      <w:start w:val="1"/>
      <w:numFmt w:val="bullet"/>
      <w:lvlText w:val=""/>
      <w:lvlJc w:val="left"/>
      <w:pPr>
        <w:ind w:left="1560" w:hanging="360"/>
      </w:pPr>
      <w:rPr>
        <w:rFonts w:ascii="Wingdings" w:hAnsi="Wingdings"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8">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2A5EE2"/>
    <w:multiLevelType w:val="hybridMultilevel"/>
    <w:tmpl w:val="77625D28"/>
    <w:lvl w:ilvl="0" w:tplc="0409000D">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nsid w:val="4317189F"/>
    <w:multiLevelType w:val="hybridMultilevel"/>
    <w:tmpl w:val="5EC635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366B"/>
    <w:multiLevelType w:val="hybridMultilevel"/>
    <w:tmpl w:val="97BA5732"/>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nsid w:val="4AE334E5"/>
    <w:multiLevelType w:val="multilevel"/>
    <w:tmpl w:val="0000000A"/>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4B037FFA"/>
    <w:multiLevelType w:val="hybridMultilevel"/>
    <w:tmpl w:val="FA70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F06AE3"/>
    <w:multiLevelType w:val="hybridMultilevel"/>
    <w:tmpl w:val="BF7C9C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20728F"/>
    <w:multiLevelType w:val="hybridMultilevel"/>
    <w:tmpl w:val="63D8BE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F14EB6"/>
    <w:multiLevelType w:val="hybridMultilevel"/>
    <w:tmpl w:val="9F22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D83A69"/>
    <w:multiLevelType w:val="hybridMultilevel"/>
    <w:tmpl w:val="8C704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DE6978"/>
    <w:multiLevelType w:val="hybridMultilevel"/>
    <w:tmpl w:val="6D561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6E1A352C"/>
    <w:multiLevelType w:val="hybridMultilevel"/>
    <w:tmpl w:val="2C0061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683433"/>
    <w:multiLevelType w:val="hybridMultilevel"/>
    <w:tmpl w:val="9376A31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2"/>
  </w:num>
  <w:num w:numId="3">
    <w:abstractNumId w:val="14"/>
  </w:num>
  <w:num w:numId="4">
    <w:abstractNumId w:val="10"/>
  </w:num>
  <w:num w:numId="5">
    <w:abstractNumId w:val="13"/>
  </w:num>
  <w:num w:numId="6">
    <w:abstractNumId w:val="27"/>
  </w:num>
  <w:num w:numId="7">
    <w:abstractNumId w:val="3"/>
  </w:num>
  <w:num w:numId="8">
    <w:abstractNumId w:val="29"/>
  </w:num>
  <w:num w:numId="9">
    <w:abstractNumId w:val="28"/>
  </w:num>
  <w:num w:numId="10">
    <w:abstractNumId w:val="11"/>
  </w:num>
  <w:num w:numId="11">
    <w:abstractNumId w:val="15"/>
  </w:num>
  <w:num w:numId="12">
    <w:abstractNumId w:val="18"/>
  </w:num>
  <w:num w:numId="13">
    <w:abstractNumId w:val="26"/>
  </w:num>
  <w:num w:numId="14">
    <w:abstractNumId w:val="7"/>
  </w:num>
  <w:num w:numId="15">
    <w:abstractNumId w:val="25"/>
  </w:num>
  <w:num w:numId="16">
    <w:abstractNumId w:val="24"/>
  </w:num>
  <w:num w:numId="17">
    <w:abstractNumId w:val="9"/>
  </w:num>
  <w:num w:numId="18">
    <w:abstractNumId w:val="6"/>
  </w:num>
  <w:num w:numId="19">
    <w:abstractNumId w:val="0"/>
  </w:num>
  <w:num w:numId="20">
    <w:abstractNumId w:val="20"/>
  </w:num>
  <w:num w:numId="21">
    <w:abstractNumId w:val="19"/>
  </w:num>
  <w:num w:numId="22">
    <w:abstractNumId w:val="17"/>
  </w:num>
  <w:num w:numId="23">
    <w:abstractNumId w:val="21"/>
  </w:num>
  <w:num w:numId="24">
    <w:abstractNumId w:val="2"/>
  </w:num>
  <w:num w:numId="25">
    <w:abstractNumId w:val="16"/>
  </w:num>
  <w:num w:numId="26">
    <w:abstractNumId w:val="30"/>
  </w:num>
  <w:num w:numId="27">
    <w:abstractNumId w:val="4"/>
  </w:num>
  <w:num w:numId="28">
    <w:abstractNumId w:val="33"/>
  </w:num>
  <w:num w:numId="29">
    <w:abstractNumId w:val="23"/>
  </w:num>
  <w:num w:numId="30">
    <w:abstractNumId w:val="12"/>
  </w:num>
  <w:num w:numId="31">
    <w:abstractNumId w:val="8"/>
  </w:num>
  <w:num w:numId="32">
    <w:abstractNumId w:val="1"/>
  </w:num>
  <w:num w:numId="33">
    <w:abstractNumId w:val="22"/>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2202C"/>
    <w:rsid w:val="00031EFE"/>
    <w:rsid w:val="00034511"/>
    <w:rsid w:val="0003515E"/>
    <w:rsid w:val="00073500"/>
    <w:rsid w:val="00092253"/>
    <w:rsid w:val="000B048C"/>
    <w:rsid w:val="000F5147"/>
    <w:rsid w:val="000F674D"/>
    <w:rsid w:val="00106DEE"/>
    <w:rsid w:val="00127270"/>
    <w:rsid w:val="0015081A"/>
    <w:rsid w:val="001658C3"/>
    <w:rsid w:val="001754FA"/>
    <w:rsid w:val="001C502F"/>
    <w:rsid w:val="002005FA"/>
    <w:rsid w:val="00233DDA"/>
    <w:rsid w:val="002C4814"/>
    <w:rsid w:val="002F090A"/>
    <w:rsid w:val="002F2D9A"/>
    <w:rsid w:val="002F6598"/>
    <w:rsid w:val="003040E5"/>
    <w:rsid w:val="00334485"/>
    <w:rsid w:val="0036028C"/>
    <w:rsid w:val="00364C42"/>
    <w:rsid w:val="00366875"/>
    <w:rsid w:val="003B0BA8"/>
    <w:rsid w:val="003B1F86"/>
    <w:rsid w:val="003D3707"/>
    <w:rsid w:val="003F005C"/>
    <w:rsid w:val="003F58D9"/>
    <w:rsid w:val="00405632"/>
    <w:rsid w:val="00405D28"/>
    <w:rsid w:val="0040706B"/>
    <w:rsid w:val="00424E7A"/>
    <w:rsid w:val="00440F69"/>
    <w:rsid w:val="0047575A"/>
    <w:rsid w:val="004C1BF6"/>
    <w:rsid w:val="004C3C06"/>
    <w:rsid w:val="004D3B08"/>
    <w:rsid w:val="004E77B8"/>
    <w:rsid w:val="00515902"/>
    <w:rsid w:val="00531643"/>
    <w:rsid w:val="00534979"/>
    <w:rsid w:val="00547717"/>
    <w:rsid w:val="0058078D"/>
    <w:rsid w:val="005F7CB0"/>
    <w:rsid w:val="0061667A"/>
    <w:rsid w:val="00682F3C"/>
    <w:rsid w:val="006830D8"/>
    <w:rsid w:val="00684ACC"/>
    <w:rsid w:val="00691A65"/>
    <w:rsid w:val="0069706B"/>
    <w:rsid w:val="006D0B83"/>
    <w:rsid w:val="006E7C44"/>
    <w:rsid w:val="006F1C59"/>
    <w:rsid w:val="007305E2"/>
    <w:rsid w:val="00747A79"/>
    <w:rsid w:val="007B4783"/>
    <w:rsid w:val="007C6BCF"/>
    <w:rsid w:val="007D51AC"/>
    <w:rsid w:val="007F0926"/>
    <w:rsid w:val="00823A0A"/>
    <w:rsid w:val="008265A6"/>
    <w:rsid w:val="00846F6D"/>
    <w:rsid w:val="00847B83"/>
    <w:rsid w:val="008737C9"/>
    <w:rsid w:val="008762C0"/>
    <w:rsid w:val="008A4575"/>
    <w:rsid w:val="008E54F2"/>
    <w:rsid w:val="009825CD"/>
    <w:rsid w:val="00983869"/>
    <w:rsid w:val="009E63BE"/>
    <w:rsid w:val="00A402F8"/>
    <w:rsid w:val="00A5047C"/>
    <w:rsid w:val="00A56036"/>
    <w:rsid w:val="00A57E18"/>
    <w:rsid w:val="00A933C9"/>
    <w:rsid w:val="00A94D53"/>
    <w:rsid w:val="00AD60DE"/>
    <w:rsid w:val="00AE39D9"/>
    <w:rsid w:val="00B11B46"/>
    <w:rsid w:val="00B214E4"/>
    <w:rsid w:val="00B46EEC"/>
    <w:rsid w:val="00B51DCB"/>
    <w:rsid w:val="00B91FA1"/>
    <w:rsid w:val="00BC02A1"/>
    <w:rsid w:val="00BC7FB5"/>
    <w:rsid w:val="00BE61F8"/>
    <w:rsid w:val="00BF78A8"/>
    <w:rsid w:val="00C13418"/>
    <w:rsid w:val="00C272DE"/>
    <w:rsid w:val="00C4380B"/>
    <w:rsid w:val="00C50FD5"/>
    <w:rsid w:val="00D2746B"/>
    <w:rsid w:val="00D62526"/>
    <w:rsid w:val="00D74E14"/>
    <w:rsid w:val="00D7675A"/>
    <w:rsid w:val="00D820B9"/>
    <w:rsid w:val="00DA42AA"/>
    <w:rsid w:val="00DA7676"/>
    <w:rsid w:val="00DC7372"/>
    <w:rsid w:val="00DE37A9"/>
    <w:rsid w:val="00DF03AA"/>
    <w:rsid w:val="00E04125"/>
    <w:rsid w:val="00E05195"/>
    <w:rsid w:val="00E1205A"/>
    <w:rsid w:val="00E15E83"/>
    <w:rsid w:val="00E172C5"/>
    <w:rsid w:val="00E64907"/>
    <w:rsid w:val="00E808EC"/>
    <w:rsid w:val="00E84822"/>
    <w:rsid w:val="00E96C01"/>
    <w:rsid w:val="00EF57A2"/>
    <w:rsid w:val="00F12A90"/>
    <w:rsid w:val="00F21EEA"/>
    <w:rsid w:val="00F33766"/>
    <w:rsid w:val="00F621FF"/>
    <w:rsid w:val="00F81473"/>
    <w:rsid w:val="00FA5448"/>
    <w:rsid w:val="00FC2F0A"/>
    <w:rsid w:val="00FD2100"/>
    <w:rsid w:val="00FE50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styleId="Hyperlink">
    <w:name w:val="Hyperlink"/>
    <w:basedOn w:val="DefaultParagraphFont"/>
    <w:uiPriority w:val="99"/>
    <w:unhideWhenUsed/>
    <w:rsid w:val="00F12A90"/>
    <w:rPr>
      <w:color w:val="0000FF" w:themeColor="hyperlink"/>
      <w:u w:val="single"/>
    </w:rPr>
  </w:style>
  <w:style w:type="paragraph" w:styleId="NoSpacing">
    <w:name w:val="No Spacing"/>
    <w:uiPriority w:val="1"/>
    <w:qFormat/>
    <w:rsid w:val="003B0BA8"/>
    <w:pPr>
      <w:spacing w:after="0" w:line="240" w:lineRule="auto"/>
    </w:pPr>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styleId="Hyperlink">
    <w:name w:val="Hyperlink"/>
    <w:basedOn w:val="DefaultParagraphFont"/>
    <w:uiPriority w:val="99"/>
    <w:unhideWhenUsed/>
    <w:rsid w:val="00F12A90"/>
    <w:rPr>
      <w:color w:val="0000FF" w:themeColor="hyperlink"/>
      <w:u w:val="single"/>
    </w:rPr>
  </w:style>
  <w:style w:type="paragraph" w:styleId="NoSpacing">
    <w:name w:val="No Spacing"/>
    <w:uiPriority w:val="1"/>
    <w:qFormat/>
    <w:rsid w:val="003B0BA8"/>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924862">
      <w:bodyDiv w:val="1"/>
      <w:marLeft w:val="0"/>
      <w:marRight w:val="0"/>
      <w:marTop w:val="0"/>
      <w:marBottom w:val="0"/>
      <w:divBdr>
        <w:top w:val="none" w:sz="0" w:space="0" w:color="auto"/>
        <w:left w:val="none" w:sz="0" w:space="0" w:color="auto"/>
        <w:bottom w:val="none" w:sz="0" w:space="0" w:color="auto"/>
        <w:right w:val="none" w:sz="0" w:space="0" w:color="auto"/>
      </w:divBdr>
      <w:divsChild>
        <w:div w:id="658773657">
          <w:marLeft w:val="0"/>
          <w:marRight w:val="0"/>
          <w:marTop w:val="0"/>
          <w:marBottom w:val="0"/>
          <w:divBdr>
            <w:top w:val="none" w:sz="0" w:space="0" w:color="auto"/>
            <w:left w:val="none" w:sz="0" w:space="0" w:color="auto"/>
            <w:bottom w:val="none" w:sz="0" w:space="0" w:color="auto"/>
            <w:right w:val="none" w:sz="0" w:space="0" w:color="auto"/>
          </w:divBdr>
        </w:div>
        <w:div w:id="114951203">
          <w:marLeft w:val="0"/>
          <w:marRight w:val="0"/>
          <w:marTop w:val="0"/>
          <w:marBottom w:val="0"/>
          <w:divBdr>
            <w:top w:val="none" w:sz="0" w:space="0" w:color="auto"/>
            <w:left w:val="none" w:sz="0" w:space="0" w:color="auto"/>
            <w:bottom w:val="none" w:sz="0" w:space="0" w:color="auto"/>
            <w:right w:val="none" w:sz="0" w:space="0" w:color="auto"/>
          </w:divBdr>
        </w:div>
        <w:div w:id="977880196">
          <w:marLeft w:val="0"/>
          <w:marRight w:val="0"/>
          <w:marTop w:val="0"/>
          <w:marBottom w:val="0"/>
          <w:divBdr>
            <w:top w:val="none" w:sz="0" w:space="0" w:color="auto"/>
            <w:left w:val="none" w:sz="0" w:space="0" w:color="auto"/>
            <w:bottom w:val="none" w:sz="0" w:space="0" w:color="auto"/>
            <w:right w:val="none" w:sz="0" w:space="0" w:color="auto"/>
          </w:divBdr>
        </w:div>
      </w:divsChild>
    </w:div>
    <w:div w:id="653528523">
      <w:bodyDiv w:val="1"/>
      <w:marLeft w:val="0"/>
      <w:marRight w:val="0"/>
      <w:marTop w:val="0"/>
      <w:marBottom w:val="0"/>
      <w:divBdr>
        <w:top w:val="none" w:sz="0" w:space="0" w:color="auto"/>
        <w:left w:val="none" w:sz="0" w:space="0" w:color="auto"/>
        <w:bottom w:val="none" w:sz="0" w:space="0" w:color="auto"/>
        <w:right w:val="none" w:sz="0" w:space="0" w:color="auto"/>
      </w:divBdr>
      <w:divsChild>
        <w:div w:id="853884581">
          <w:marLeft w:val="0"/>
          <w:marRight w:val="0"/>
          <w:marTop w:val="0"/>
          <w:marBottom w:val="0"/>
          <w:divBdr>
            <w:top w:val="none" w:sz="0" w:space="0" w:color="auto"/>
            <w:left w:val="none" w:sz="0" w:space="0" w:color="auto"/>
            <w:bottom w:val="none" w:sz="0" w:space="0" w:color="auto"/>
            <w:right w:val="none" w:sz="0" w:space="0" w:color="auto"/>
          </w:divBdr>
        </w:div>
        <w:div w:id="1778477194">
          <w:marLeft w:val="0"/>
          <w:marRight w:val="0"/>
          <w:marTop w:val="0"/>
          <w:marBottom w:val="0"/>
          <w:divBdr>
            <w:top w:val="none" w:sz="0" w:space="0" w:color="auto"/>
            <w:left w:val="none" w:sz="0" w:space="0" w:color="auto"/>
            <w:bottom w:val="none" w:sz="0" w:space="0" w:color="auto"/>
            <w:right w:val="none" w:sz="0" w:space="0" w:color="auto"/>
          </w:divBdr>
        </w:div>
      </w:divsChild>
    </w:div>
    <w:div w:id="1422723144">
      <w:bodyDiv w:val="1"/>
      <w:marLeft w:val="0"/>
      <w:marRight w:val="0"/>
      <w:marTop w:val="0"/>
      <w:marBottom w:val="0"/>
      <w:divBdr>
        <w:top w:val="none" w:sz="0" w:space="0" w:color="auto"/>
        <w:left w:val="none" w:sz="0" w:space="0" w:color="auto"/>
        <w:bottom w:val="none" w:sz="0" w:space="0" w:color="auto"/>
        <w:right w:val="none" w:sz="0" w:space="0" w:color="auto"/>
      </w:divBdr>
      <w:divsChild>
        <w:div w:id="1814712689">
          <w:marLeft w:val="0"/>
          <w:marRight w:val="0"/>
          <w:marTop w:val="0"/>
          <w:marBottom w:val="0"/>
          <w:divBdr>
            <w:top w:val="none" w:sz="0" w:space="0" w:color="auto"/>
            <w:left w:val="none" w:sz="0" w:space="0" w:color="auto"/>
            <w:bottom w:val="none" w:sz="0" w:space="0" w:color="auto"/>
            <w:right w:val="none" w:sz="0" w:space="0" w:color="auto"/>
          </w:divBdr>
        </w:div>
        <w:div w:id="1905793662">
          <w:marLeft w:val="0"/>
          <w:marRight w:val="0"/>
          <w:marTop w:val="0"/>
          <w:marBottom w:val="0"/>
          <w:divBdr>
            <w:top w:val="none" w:sz="0" w:space="0" w:color="auto"/>
            <w:left w:val="none" w:sz="0" w:space="0" w:color="auto"/>
            <w:bottom w:val="none" w:sz="0" w:space="0" w:color="auto"/>
            <w:right w:val="none" w:sz="0" w:space="0" w:color="auto"/>
          </w:divBdr>
        </w:div>
      </w:divsChild>
    </w:div>
    <w:div w:id="1782262579">
      <w:bodyDiv w:val="1"/>
      <w:marLeft w:val="0"/>
      <w:marRight w:val="0"/>
      <w:marTop w:val="0"/>
      <w:marBottom w:val="0"/>
      <w:divBdr>
        <w:top w:val="none" w:sz="0" w:space="0" w:color="auto"/>
        <w:left w:val="none" w:sz="0" w:space="0" w:color="auto"/>
        <w:bottom w:val="none" w:sz="0" w:space="0" w:color="auto"/>
        <w:right w:val="none" w:sz="0" w:space="0" w:color="auto"/>
      </w:divBdr>
      <w:divsChild>
        <w:div w:id="1735466737">
          <w:marLeft w:val="0"/>
          <w:marRight w:val="0"/>
          <w:marTop w:val="0"/>
          <w:marBottom w:val="0"/>
          <w:divBdr>
            <w:top w:val="none" w:sz="0" w:space="0" w:color="auto"/>
            <w:left w:val="none" w:sz="0" w:space="0" w:color="auto"/>
            <w:bottom w:val="none" w:sz="0" w:space="0" w:color="auto"/>
            <w:right w:val="none" w:sz="0" w:space="0" w:color="auto"/>
          </w:divBdr>
        </w:div>
        <w:div w:id="425880722">
          <w:marLeft w:val="0"/>
          <w:marRight w:val="0"/>
          <w:marTop w:val="0"/>
          <w:marBottom w:val="0"/>
          <w:divBdr>
            <w:top w:val="none" w:sz="0" w:space="0" w:color="auto"/>
            <w:left w:val="none" w:sz="0" w:space="0" w:color="auto"/>
            <w:bottom w:val="none" w:sz="0" w:space="0" w:color="auto"/>
            <w:right w:val="none" w:sz="0" w:space="0" w:color="auto"/>
          </w:divBdr>
        </w:div>
        <w:div w:id="1398818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etterlesson.com/lesson/27136/free-verse-and-couplets" TargetMode="External"/><Relationship Id="rId3" Type="http://schemas.microsoft.com/office/2007/relationships/stylesWithEffects" Target="stylesWithEffects.xml"/><Relationship Id="rId7" Type="http://schemas.openxmlformats.org/officeDocument/2006/relationships/hyperlink" Target="http://www.classzone.com/cz/books/ml_lit_gr09/resources/pdfs/literary_analysis_frames/MS_Poetry_Frame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12</Pages>
  <Words>3154</Words>
  <Characters>17982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21094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13</cp:revision>
  <cp:lastPrinted>2014-06-02T14:25:00Z</cp:lastPrinted>
  <dcterms:created xsi:type="dcterms:W3CDTF">2014-05-16T14:09:00Z</dcterms:created>
  <dcterms:modified xsi:type="dcterms:W3CDTF">2014-06-02T17:38:00Z</dcterms:modified>
</cp:coreProperties>
</file>